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F7" w:rsidRDefault="00560F8B" w:rsidP="001E1AF7">
      <w:pPr>
        <w:pStyle w:val="a5"/>
        <w:jc w:val="center"/>
        <w:rPr>
          <w:rFonts w:ascii="Cordia New" w:hAnsi="Cordia New" w:cs="DilleniaUPC" w:hint="cs"/>
          <w:b/>
          <w:bCs/>
          <w:sz w:val="30"/>
          <w:szCs w:val="30"/>
        </w:rPr>
      </w:pPr>
      <w:r w:rsidRPr="00560F8B">
        <w:rPr>
          <w:rFonts w:ascii="Cordia New" w:hAnsi="Cordia New" w:cs="DilleniaUPC" w:hint="cs"/>
          <w:b/>
          <w:bCs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-158115</wp:posOffset>
            </wp:positionV>
            <wp:extent cx="1084580" cy="1276350"/>
            <wp:effectExtent l="19050" t="0" r="1270" b="0"/>
            <wp:wrapNone/>
            <wp:docPr id="3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AF7" w:rsidRDefault="001E1AF7" w:rsidP="001E1AF7">
      <w:pPr>
        <w:pStyle w:val="a5"/>
        <w:jc w:val="center"/>
        <w:rPr>
          <w:rFonts w:ascii="Cordia New" w:hAnsi="Cordia New" w:cs="DilleniaUPC" w:hint="cs"/>
          <w:b/>
          <w:bCs/>
          <w:sz w:val="30"/>
          <w:szCs w:val="30"/>
          <w:cs/>
        </w:rPr>
      </w:pPr>
    </w:p>
    <w:p w:rsidR="001E1AF7" w:rsidRPr="00081369" w:rsidRDefault="001E1AF7" w:rsidP="001E1AF7">
      <w:pPr>
        <w:pStyle w:val="a5"/>
        <w:jc w:val="center"/>
        <w:rPr>
          <w:rFonts w:ascii="Cordia New" w:hAnsi="Cordia New" w:cs="DilleniaUPC"/>
          <w:b/>
          <w:bCs/>
          <w:sz w:val="16"/>
          <w:szCs w:val="16"/>
        </w:rPr>
      </w:pPr>
    </w:p>
    <w:p w:rsidR="00560F8B" w:rsidRDefault="00560F8B" w:rsidP="001E1AF7">
      <w:pPr>
        <w:pStyle w:val="a5"/>
        <w:jc w:val="center"/>
        <w:rPr>
          <w:b/>
          <w:bCs/>
        </w:rPr>
      </w:pPr>
    </w:p>
    <w:p w:rsidR="00560F8B" w:rsidRDefault="00560F8B" w:rsidP="001E1AF7">
      <w:pPr>
        <w:pStyle w:val="a5"/>
        <w:jc w:val="center"/>
        <w:rPr>
          <w:rFonts w:hint="cs"/>
          <w:b/>
          <w:bCs/>
        </w:rPr>
      </w:pPr>
    </w:p>
    <w:p w:rsidR="001E1AF7" w:rsidRPr="001E1AF7" w:rsidRDefault="001E1AF7" w:rsidP="001E1AF7">
      <w:pPr>
        <w:pStyle w:val="a5"/>
        <w:jc w:val="center"/>
        <w:rPr>
          <w:rFonts w:hint="cs"/>
          <w:b/>
          <w:bCs/>
          <w:cs/>
        </w:rPr>
      </w:pPr>
      <w:r w:rsidRPr="001E1AF7">
        <w:rPr>
          <w:b/>
          <w:bCs/>
          <w:cs/>
        </w:rPr>
        <w:t>ประ</w:t>
      </w:r>
      <w:r w:rsidR="00EF33DF">
        <w:rPr>
          <w:b/>
          <w:bCs/>
          <w:cs/>
        </w:rPr>
        <w:t>กาศองค์การบริหารส่วนตำบล</w:t>
      </w:r>
      <w:r w:rsidR="00FB1F9A">
        <w:rPr>
          <w:rFonts w:hint="cs"/>
          <w:b/>
          <w:bCs/>
          <w:cs/>
        </w:rPr>
        <w:t>วังหิน</w:t>
      </w:r>
    </w:p>
    <w:p w:rsidR="001E1AF7" w:rsidRPr="001E1AF7" w:rsidRDefault="001E1AF7" w:rsidP="001E1AF7">
      <w:pPr>
        <w:pStyle w:val="a5"/>
        <w:jc w:val="center"/>
        <w:rPr>
          <w:b/>
          <w:bCs/>
          <w:cs/>
        </w:rPr>
      </w:pPr>
      <w:r w:rsidRPr="001E1AF7">
        <w:rPr>
          <w:b/>
          <w:bCs/>
          <w:cs/>
        </w:rPr>
        <w:t>เรื่อง  รับสมัครบุคคลทั่วไปเพื่</w:t>
      </w:r>
      <w:r w:rsidR="007E043C">
        <w:rPr>
          <w:b/>
          <w:bCs/>
          <w:cs/>
        </w:rPr>
        <w:t>อสรรหาและเลือกสรรเป็นพนักงานจ้า</w:t>
      </w:r>
      <w:r w:rsidR="00F5735C">
        <w:rPr>
          <w:rFonts w:hint="cs"/>
          <w:b/>
          <w:bCs/>
          <w:cs/>
        </w:rPr>
        <w:t>ง</w:t>
      </w:r>
    </w:p>
    <w:p w:rsidR="001E1AF7" w:rsidRPr="001E1AF7" w:rsidRDefault="001E1AF7" w:rsidP="001E1AF7">
      <w:pPr>
        <w:pStyle w:val="a5"/>
        <w:spacing w:before="120" w:after="120"/>
        <w:jc w:val="center"/>
        <w:rPr>
          <w:cs/>
        </w:rPr>
      </w:pPr>
      <w:r w:rsidRPr="001E1AF7">
        <w:rPr>
          <w:cs/>
        </w:rPr>
        <w:t>---------------------------</w:t>
      </w:r>
    </w:p>
    <w:p w:rsidR="00376389" w:rsidRDefault="001E1AF7" w:rsidP="00376389">
      <w:pPr>
        <w:pStyle w:val="a5"/>
        <w:spacing w:after="120"/>
      </w:pPr>
      <w:r w:rsidRPr="001E1AF7">
        <w:rPr>
          <w:cs/>
        </w:rPr>
        <w:tab/>
      </w:r>
      <w:r w:rsidRPr="001E1AF7">
        <w:rPr>
          <w:cs/>
        </w:rPr>
        <w:tab/>
        <w:t>ด้วยองค์การบริหารส่วนตำบล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อำเภอ</w:t>
      </w:r>
      <w:r w:rsidR="00C43468">
        <w:rPr>
          <w:cs/>
        </w:rPr>
        <w:t>บางขัน</w:t>
      </w:r>
      <w:r w:rsidRPr="001E1AF7">
        <w:rPr>
          <w:cs/>
        </w:rPr>
        <w:t xml:space="preserve"> จังหวัดนครศรีธรรมราช ประสงค์จะรับสมัครบุคคลเพื่อจัดจ้างเป็นพนักงานจ้าง  ฉะนั้น  อาศัยอำนาจตามความประกาศคณะกรรมการพนักงานส่วนตำบลจังหวัดนครศรีธรรมราช  เรื่อง หลักเกณฑ์เกี่ยวกับพนักงานจ้าง หมวด </w:t>
      </w:r>
      <w:r w:rsidR="00AB122B">
        <w:rPr>
          <w:rFonts w:hint="cs"/>
          <w:cs/>
        </w:rPr>
        <w:t>๔</w:t>
      </w:r>
      <w:r w:rsidRPr="001E1AF7">
        <w:rPr>
          <w:cs/>
        </w:rPr>
        <w:t xml:space="preserve">  การสรรหาและการเลือกสรรข้อ </w:t>
      </w:r>
      <w:r w:rsidR="00376389">
        <w:rPr>
          <w:rFonts w:hint="cs"/>
          <w:cs/>
        </w:rPr>
        <w:t>๑๘</w:t>
      </w:r>
      <w:r w:rsidRPr="001E1AF7">
        <w:t>,</w:t>
      </w:r>
      <w:r w:rsidR="00376389">
        <w:rPr>
          <w:rFonts w:hint="cs"/>
          <w:cs/>
        </w:rPr>
        <w:t>๑๙</w:t>
      </w:r>
      <w:r w:rsidRPr="001E1AF7">
        <w:t>,</w:t>
      </w:r>
      <w:r w:rsidR="00376389">
        <w:rPr>
          <w:rFonts w:hint="cs"/>
          <w:cs/>
        </w:rPr>
        <w:t>๒๐</w:t>
      </w:r>
      <w:r w:rsidRPr="001E1AF7">
        <w:rPr>
          <w:cs/>
        </w:rPr>
        <w:t xml:space="preserve">และ </w:t>
      </w:r>
      <w:r w:rsidR="00376389">
        <w:rPr>
          <w:rFonts w:hint="cs"/>
          <w:cs/>
        </w:rPr>
        <w:t>๒๓</w:t>
      </w:r>
      <w:r w:rsidRPr="001E1AF7">
        <w:t xml:space="preserve"> </w:t>
      </w:r>
      <w:r w:rsidRPr="001E1AF7">
        <w:rPr>
          <w:cs/>
        </w:rPr>
        <w:t xml:space="preserve">ลงวันที่  </w:t>
      </w:r>
      <w:r w:rsidR="00376389">
        <w:rPr>
          <w:rFonts w:hint="cs"/>
          <w:cs/>
        </w:rPr>
        <w:t>๒๖</w:t>
      </w:r>
      <w:r w:rsidRPr="001E1AF7">
        <w:rPr>
          <w:cs/>
        </w:rPr>
        <w:t xml:space="preserve">  กรกฎาคม  </w:t>
      </w:r>
      <w:r w:rsidR="00376389">
        <w:rPr>
          <w:rFonts w:hint="cs"/>
          <w:cs/>
        </w:rPr>
        <w:t>๒๕๔๗</w:t>
      </w:r>
      <w:r w:rsidRPr="001E1AF7">
        <w:rPr>
          <w:cs/>
        </w:rPr>
        <w:t xml:space="preserve">  และที่แก้ไขเพิ่มเติม  จึงประกาศรับสมัครบุคคลเพื่อการสรรหาและเลือกสรร  โดยมีรายละเอียด  ดังต่อไปนี้</w:t>
      </w:r>
    </w:p>
    <w:p w:rsidR="001E1AF7" w:rsidRPr="00376389" w:rsidRDefault="00376389" w:rsidP="00376389">
      <w:pPr>
        <w:pStyle w:val="a5"/>
        <w:spacing w:after="120"/>
      </w:pPr>
      <w:r>
        <w:rPr>
          <w:rFonts w:hint="cs"/>
          <w:cs/>
        </w:rPr>
        <w:t xml:space="preserve">                          ๑. </w:t>
      </w:r>
      <w:r w:rsidR="001E1AF7" w:rsidRPr="001E1AF7">
        <w:rPr>
          <w:b/>
          <w:bCs/>
          <w:cs/>
        </w:rPr>
        <w:t>ตำแหน่งที่เปิดรับสมัคร</w:t>
      </w:r>
    </w:p>
    <w:p w:rsidR="001E1AF7" w:rsidRPr="001E1AF7" w:rsidRDefault="001E1AF7" w:rsidP="001E1AF7">
      <w:pPr>
        <w:pStyle w:val="a5"/>
        <w:spacing w:after="120"/>
        <w:ind w:firstLine="1701"/>
        <w:rPr>
          <w:b/>
          <w:bCs/>
        </w:rPr>
      </w:pPr>
      <w:r w:rsidRPr="001E1AF7">
        <w:rPr>
          <w:b/>
          <w:bCs/>
        </w:rPr>
        <w:t xml:space="preserve">- </w:t>
      </w:r>
      <w:r w:rsidRPr="001E1AF7">
        <w:rPr>
          <w:b/>
          <w:bCs/>
          <w:cs/>
        </w:rPr>
        <w:t xml:space="preserve">พนักงานจ้างตามภารกิจ </w:t>
      </w:r>
      <w:r w:rsidR="002B36C7">
        <w:rPr>
          <w:rFonts w:hint="cs"/>
          <w:b/>
          <w:bCs/>
          <w:cs/>
        </w:rPr>
        <w:t xml:space="preserve"> </w:t>
      </w:r>
      <w:r w:rsidRPr="001E1AF7">
        <w:rPr>
          <w:b/>
          <w:bCs/>
          <w:cs/>
        </w:rPr>
        <w:t xml:space="preserve">(ผู้มีคุณวุฒิ)  </w:t>
      </w:r>
    </w:p>
    <w:p w:rsidR="001E1AF7" w:rsidRPr="001E1AF7" w:rsidRDefault="001E1AF7" w:rsidP="001E1AF7">
      <w:pPr>
        <w:pStyle w:val="a5"/>
        <w:spacing w:after="120"/>
        <w:ind w:firstLine="1701"/>
      </w:pPr>
      <w:r w:rsidRPr="001E1AF7">
        <w:rPr>
          <w:cs/>
        </w:rPr>
        <w:t xml:space="preserve">   ตำแหน่ง  ผู้ช่วย</w:t>
      </w:r>
      <w:r w:rsidR="00CF14BC">
        <w:rPr>
          <w:cs/>
        </w:rPr>
        <w:t xml:space="preserve">นายช่างโยธา  </w:t>
      </w:r>
      <w:r w:rsidRPr="001E1AF7">
        <w:rPr>
          <w:cs/>
        </w:rPr>
        <w:t xml:space="preserve">จำนวน  </w:t>
      </w:r>
      <w:r w:rsidR="00376389">
        <w:rPr>
          <w:rFonts w:hint="cs"/>
          <w:cs/>
        </w:rPr>
        <w:t>๑</w:t>
      </w:r>
      <w:r w:rsidRPr="001E1AF7">
        <w:rPr>
          <w:cs/>
        </w:rPr>
        <w:t xml:space="preserve">  อัตรา  </w:t>
      </w:r>
    </w:p>
    <w:p w:rsidR="001E1AF7" w:rsidRPr="001E1AF7" w:rsidRDefault="00376389" w:rsidP="001E1AF7">
      <w:pPr>
        <w:pStyle w:val="a5"/>
        <w:spacing w:after="120"/>
        <w:ind w:firstLine="1560"/>
        <w:rPr>
          <w:b/>
          <w:bCs/>
        </w:rPr>
      </w:pPr>
      <w:r>
        <w:rPr>
          <w:rFonts w:hint="cs"/>
          <w:b/>
          <w:bCs/>
          <w:cs/>
        </w:rPr>
        <w:t>๒</w:t>
      </w:r>
      <w:r w:rsidR="001E1AF7" w:rsidRPr="001E1AF7">
        <w:rPr>
          <w:b/>
          <w:bCs/>
          <w:cs/>
        </w:rPr>
        <w:t>. คุณสมบัติทั่วไป  และคุณสมบัติเฉพาะตำแหน่งของผู้มีสิทธิสมัครเข้ารับการสรรหาและเลือกสรร</w:t>
      </w:r>
    </w:p>
    <w:p w:rsidR="001E1AF7" w:rsidRPr="001E1AF7" w:rsidRDefault="00376389" w:rsidP="001E1AF7">
      <w:pPr>
        <w:pStyle w:val="a5"/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b/>
          <w:bCs/>
          <w:cs/>
        </w:rPr>
      </w:pPr>
      <w:r>
        <w:rPr>
          <w:rFonts w:hint="cs"/>
          <w:b/>
          <w:bCs/>
          <w:cs/>
        </w:rPr>
        <w:t>๒.๑</w:t>
      </w:r>
      <w:r w:rsidR="001E1AF7" w:rsidRPr="001E1AF7">
        <w:rPr>
          <w:b/>
          <w:bCs/>
          <w:cs/>
        </w:rPr>
        <w:t xml:space="preserve">  คุณสมบัติทั่วไป </w:t>
      </w:r>
    </w:p>
    <w:p w:rsidR="001E1AF7" w:rsidRPr="001E1AF7" w:rsidRDefault="001E1AF7" w:rsidP="00C70C12">
      <w:pPr>
        <w:pStyle w:val="a5"/>
        <w:numPr>
          <w:ilvl w:val="0"/>
          <w:numId w:val="3"/>
        </w:numPr>
        <w:jc w:val="both"/>
        <w:rPr>
          <w:cs/>
        </w:rPr>
      </w:pPr>
      <w:r w:rsidRPr="001E1AF7">
        <w:rPr>
          <w:cs/>
        </w:rPr>
        <w:t>มีสัญชาติไทย</w:t>
      </w: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  <w:rPr>
          <w:cs/>
        </w:rPr>
      </w:pPr>
      <w:r w:rsidRPr="001E1AF7">
        <w:rPr>
          <w:cs/>
        </w:rPr>
        <w:t>มีอายุไม่ต่ำกว่าส</w:t>
      </w:r>
      <w:r w:rsidR="0018754F">
        <w:rPr>
          <w:cs/>
        </w:rPr>
        <w:t>ิบแปดปีบริบูรณ์และไม่เกินหกสิบป</w:t>
      </w:r>
      <w:r w:rsidR="0018754F">
        <w:rPr>
          <w:rFonts w:hint="cs"/>
          <w:cs/>
        </w:rPr>
        <w:t>ี</w:t>
      </w: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  <w:rPr>
          <w:cs/>
        </w:rPr>
      </w:pPr>
      <w:r w:rsidRPr="001E1AF7">
        <w:rPr>
          <w:cs/>
        </w:rPr>
        <w:t>ไม่เป็นบุคคลล้มละลาย</w:t>
      </w: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</w:pPr>
      <w:r w:rsidRPr="001E1AF7">
        <w:rPr>
          <w:cs/>
        </w:rPr>
        <w:t>ไม่เป็นผู้มีกายทุพพล</w:t>
      </w:r>
      <w:r w:rsidR="005C6F94">
        <w:rPr>
          <w:cs/>
        </w:rPr>
        <w:t>ภาพจนไม่สามารถปฏิบัติหน้าที่ได้</w:t>
      </w:r>
      <w:r w:rsidRPr="001E1AF7">
        <w:rPr>
          <w:cs/>
        </w:rPr>
        <w:t>ไร้ความสามารถ  หรือ</w:t>
      </w:r>
    </w:p>
    <w:p w:rsidR="001E1AF7" w:rsidRPr="001E1AF7" w:rsidRDefault="001E1AF7" w:rsidP="001E1AF7">
      <w:pPr>
        <w:pStyle w:val="a5"/>
        <w:rPr>
          <w:cs/>
        </w:rPr>
      </w:pPr>
      <w:r w:rsidRPr="001E1AF7">
        <w:rPr>
          <w:cs/>
        </w:rPr>
        <w:t>จิตฟั่นเฟือนไม่สมประกอบ หรือ  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</w:p>
    <w:p w:rsidR="001E1AF7" w:rsidRPr="001E1AF7" w:rsidRDefault="001E1AF7" w:rsidP="001E1AF7">
      <w:pPr>
        <w:pStyle w:val="a5"/>
        <w:ind w:left="2160" w:hanging="33"/>
        <w:jc w:val="both"/>
      </w:pPr>
      <w:r w:rsidRPr="001E1AF7">
        <w:t xml:space="preserve">     </w:t>
      </w:r>
      <w:r w:rsidR="00C70C12">
        <w:rPr>
          <w:rFonts w:hint="cs"/>
          <w:cs/>
        </w:rPr>
        <w:t>๑</w:t>
      </w:r>
      <w:r w:rsidRPr="001E1AF7">
        <w:rPr>
          <w:cs/>
        </w:rPr>
        <w:t>) โรคเรื้อนในระยะติดต่อหรือในระยะที่ปรากฏอาการเป็นที่รังเกียจแก่สังคม</w:t>
      </w:r>
    </w:p>
    <w:p w:rsidR="001E1AF7" w:rsidRPr="001E1AF7" w:rsidRDefault="001E1AF7" w:rsidP="001E1AF7">
      <w:pPr>
        <w:pStyle w:val="a5"/>
        <w:jc w:val="both"/>
      </w:pPr>
      <w:r w:rsidRPr="001E1AF7">
        <w:tab/>
      </w:r>
      <w:r w:rsidRPr="001E1AF7">
        <w:tab/>
      </w:r>
      <w:r w:rsidRPr="001E1AF7">
        <w:tab/>
        <w:t xml:space="preserve">     </w:t>
      </w:r>
      <w:r w:rsidR="00C70C12">
        <w:rPr>
          <w:rFonts w:hint="cs"/>
          <w:cs/>
        </w:rPr>
        <w:t>๒</w:t>
      </w:r>
      <w:r w:rsidRPr="001E1AF7">
        <w:rPr>
          <w:cs/>
        </w:rPr>
        <w:t>)  วัณโรคในระยะอันตราย</w:t>
      </w:r>
    </w:p>
    <w:p w:rsidR="001E1AF7" w:rsidRPr="001E1AF7" w:rsidRDefault="001E1AF7" w:rsidP="001E1AF7">
      <w:pPr>
        <w:pStyle w:val="a5"/>
        <w:jc w:val="both"/>
      </w:pPr>
      <w:r w:rsidRPr="001E1AF7">
        <w:tab/>
      </w:r>
      <w:r w:rsidRPr="001E1AF7">
        <w:tab/>
      </w:r>
      <w:r w:rsidRPr="001E1AF7">
        <w:tab/>
        <w:t xml:space="preserve">    </w:t>
      </w:r>
      <w:r w:rsidR="00C70C12">
        <w:rPr>
          <w:rFonts w:hint="cs"/>
          <w:cs/>
        </w:rPr>
        <w:t xml:space="preserve"> ๓</w:t>
      </w:r>
      <w:r w:rsidRPr="001E1AF7">
        <w:rPr>
          <w:cs/>
        </w:rPr>
        <w:t>)  โรคเท้าช้างในระยะที่ปร</w:t>
      </w:r>
      <w:r w:rsidR="00536CB4">
        <w:rPr>
          <w:cs/>
        </w:rPr>
        <w:t>ากฏอาการ เป็นที่รังเกียจแก่สังค</w:t>
      </w:r>
      <w:r w:rsidR="00536CB4">
        <w:rPr>
          <w:rFonts w:hint="cs"/>
          <w:cs/>
        </w:rPr>
        <w:t>ม</w:t>
      </w:r>
    </w:p>
    <w:p w:rsidR="001E1AF7" w:rsidRPr="001E1AF7" w:rsidRDefault="001E1AF7" w:rsidP="001E1AF7">
      <w:pPr>
        <w:pStyle w:val="a5"/>
        <w:jc w:val="both"/>
      </w:pPr>
      <w:r w:rsidRPr="001E1AF7">
        <w:tab/>
      </w:r>
      <w:r w:rsidRPr="001E1AF7">
        <w:tab/>
      </w:r>
      <w:r w:rsidRPr="001E1AF7">
        <w:tab/>
        <w:t xml:space="preserve">     </w:t>
      </w:r>
      <w:r w:rsidR="00C70C12">
        <w:rPr>
          <w:rFonts w:hint="cs"/>
          <w:cs/>
        </w:rPr>
        <w:t>๔</w:t>
      </w:r>
      <w:r w:rsidRPr="001E1AF7">
        <w:rPr>
          <w:cs/>
        </w:rPr>
        <w:t>)  โรคติดยาเสพติดให้โทษ</w:t>
      </w:r>
    </w:p>
    <w:p w:rsidR="001E1AF7" w:rsidRPr="001E1AF7" w:rsidRDefault="001E1AF7" w:rsidP="001E1AF7">
      <w:pPr>
        <w:pStyle w:val="a5"/>
        <w:spacing w:after="120"/>
        <w:jc w:val="both"/>
      </w:pPr>
      <w:r w:rsidRPr="001E1AF7">
        <w:tab/>
      </w:r>
      <w:r w:rsidRPr="001E1AF7">
        <w:tab/>
      </w:r>
      <w:r w:rsidRPr="001E1AF7">
        <w:tab/>
        <w:t xml:space="preserve">     </w:t>
      </w:r>
      <w:r w:rsidR="00C70C12">
        <w:rPr>
          <w:rFonts w:hint="cs"/>
          <w:cs/>
        </w:rPr>
        <w:t>๕</w:t>
      </w:r>
      <w:r w:rsidRPr="001E1AF7">
        <w:rPr>
          <w:cs/>
        </w:rPr>
        <w:t>)  โรคพิษสุราเรื้อรัง</w:t>
      </w: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</w:pPr>
      <w:r w:rsidRPr="001E1AF7">
        <w:rPr>
          <w:cs/>
        </w:rPr>
        <w:t>ไม่เป็นผู้ดำรงตำแหน่งทางการเมือง กรรมการพรรคการเมือง หรือเจ้าหน้าที่ใน</w:t>
      </w:r>
    </w:p>
    <w:p w:rsidR="001E1AF7" w:rsidRDefault="001E1AF7" w:rsidP="001E1AF7">
      <w:pPr>
        <w:pStyle w:val="a5"/>
      </w:pPr>
      <w:r w:rsidRPr="001E1AF7">
        <w:rPr>
          <w:cs/>
        </w:rPr>
        <w:t>พรรคการเมือง</w:t>
      </w:r>
    </w:p>
    <w:p w:rsidR="0080125C" w:rsidRDefault="001E1AF7" w:rsidP="001E1AF7">
      <w:pPr>
        <w:pStyle w:val="a7"/>
        <w:spacing w:after="0"/>
        <w:ind w:left="0"/>
        <w:jc w:val="right"/>
        <w:rPr>
          <w:szCs w:val="32"/>
        </w:rPr>
      </w:pPr>
      <w:r w:rsidRPr="001E1AF7">
        <w:rPr>
          <w:szCs w:val="32"/>
          <w:cs/>
        </w:rPr>
        <w:t>/</w:t>
      </w:r>
      <w:r w:rsidR="00C70C12">
        <w:rPr>
          <w:rFonts w:hint="cs"/>
          <w:szCs w:val="32"/>
          <w:cs/>
        </w:rPr>
        <w:t>๖. ไม่เป็นผู้</w:t>
      </w:r>
      <w:r w:rsidR="00C70C12">
        <w:rPr>
          <w:szCs w:val="32"/>
          <w:cs/>
        </w:rPr>
        <w:t>...</w:t>
      </w:r>
      <w:r w:rsidR="00794B0D">
        <w:rPr>
          <w:rFonts w:hint="cs"/>
          <w:szCs w:val="32"/>
          <w:cs/>
        </w:rPr>
        <w:t>.</w:t>
      </w:r>
    </w:p>
    <w:p w:rsidR="00997558" w:rsidRDefault="00997558" w:rsidP="001E1AF7">
      <w:pPr>
        <w:pStyle w:val="a7"/>
        <w:spacing w:after="0"/>
        <w:ind w:left="0"/>
        <w:jc w:val="right"/>
        <w:rPr>
          <w:szCs w:val="32"/>
        </w:rPr>
      </w:pPr>
    </w:p>
    <w:p w:rsidR="001E1AF7" w:rsidRPr="001E1AF7" w:rsidRDefault="00CC011A" w:rsidP="001E1AF7">
      <w:pPr>
        <w:pStyle w:val="a7"/>
        <w:spacing w:after="0"/>
        <w:ind w:left="0"/>
        <w:jc w:val="center"/>
        <w:rPr>
          <w:szCs w:val="32"/>
        </w:rPr>
      </w:pPr>
      <w:r>
        <w:rPr>
          <w:rFonts w:hint="cs"/>
          <w:szCs w:val="32"/>
          <w:cs/>
        </w:rPr>
        <w:lastRenderedPageBreak/>
        <w:t>๒</w:t>
      </w:r>
    </w:p>
    <w:p w:rsidR="001E1AF7" w:rsidRPr="001E1AF7" w:rsidRDefault="001E1AF7" w:rsidP="001E1AF7">
      <w:pPr>
        <w:pStyle w:val="a5"/>
        <w:rPr>
          <w:cs/>
        </w:rPr>
      </w:pP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  <w:rPr>
          <w:cs/>
        </w:rPr>
      </w:pPr>
      <w:r w:rsidRPr="001E1AF7">
        <w:rPr>
          <w:cs/>
        </w:rPr>
        <w:t>ไม่เป็นผู้ดำรงตำแหน่งผู้บริหารท้องถิ่น คณะผู้บริหารท้องถิ่น สภาท้องถิ่น</w:t>
      </w:r>
    </w:p>
    <w:p w:rsidR="001E1AF7" w:rsidRPr="001E1AF7" w:rsidRDefault="001E1AF7" w:rsidP="001E1AF7">
      <w:pPr>
        <w:pStyle w:val="a5"/>
        <w:numPr>
          <w:ilvl w:val="0"/>
          <w:numId w:val="3"/>
        </w:numPr>
        <w:jc w:val="both"/>
      </w:pPr>
      <w:r w:rsidRPr="001E1AF7">
        <w:rPr>
          <w:cs/>
        </w:rPr>
        <w:t>ไม่เป็นผู้เคยต้องรับโทษจำคุกโดยคำพิพากษาถึงที่สุดให้จำคุกเพราะกระทำ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1E1AF7" w:rsidRPr="001E1AF7" w:rsidRDefault="001E1AF7" w:rsidP="001E1AF7">
      <w:pPr>
        <w:pStyle w:val="a7"/>
        <w:numPr>
          <w:ilvl w:val="0"/>
          <w:numId w:val="3"/>
        </w:numPr>
        <w:spacing w:after="0"/>
        <w:rPr>
          <w:szCs w:val="32"/>
        </w:rPr>
      </w:pPr>
      <w:r w:rsidRPr="001E1AF7">
        <w:rPr>
          <w:szCs w:val="32"/>
          <w:cs/>
        </w:rPr>
        <w:t>ไม่เป็นผู้เคยถูกลงโทษให้ออก ปลดออก หรือไล่ออกจากราชการ รัฐวิสาหกิจ</w:t>
      </w:r>
    </w:p>
    <w:p w:rsidR="001E1AF7" w:rsidRPr="001E1AF7" w:rsidRDefault="001E1AF7" w:rsidP="001E1AF7">
      <w:pPr>
        <w:pStyle w:val="a7"/>
        <w:spacing w:after="0"/>
        <w:ind w:left="0"/>
        <w:rPr>
          <w:szCs w:val="32"/>
        </w:rPr>
      </w:pPr>
      <w:r w:rsidRPr="001E1AF7">
        <w:rPr>
          <w:szCs w:val="32"/>
          <w:cs/>
        </w:rPr>
        <w:t>หรือหน่วยงานอื่นของรัฐ</w:t>
      </w:r>
    </w:p>
    <w:p w:rsidR="001E1AF7" w:rsidRPr="001E1AF7" w:rsidRDefault="001E1AF7" w:rsidP="001E1AF7">
      <w:pPr>
        <w:pStyle w:val="a7"/>
        <w:numPr>
          <w:ilvl w:val="0"/>
          <w:numId w:val="3"/>
        </w:numPr>
        <w:spacing w:after="0"/>
        <w:rPr>
          <w:szCs w:val="32"/>
        </w:rPr>
      </w:pPr>
      <w:r w:rsidRPr="001E1AF7">
        <w:rPr>
          <w:szCs w:val="32"/>
          <w:cs/>
        </w:rPr>
        <w:t>ไม่เป็นข้าราชการ หรือลูกจ้างของส่วน</w:t>
      </w:r>
      <w:r w:rsidR="002304CD">
        <w:rPr>
          <w:szCs w:val="32"/>
          <w:cs/>
        </w:rPr>
        <w:t>ราชการ หรือพนักงานหรือลูกจ้างขอ</w:t>
      </w:r>
      <w:r w:rsidR="002304CD">
        <w:rPr>
          <w:rFonts w:hint="cs"/>
          <w:szCs w:val="32"/>
          <w:cs/>
        </w:rPr>
        <w:t>ง</w:t>
      </w:r>
    </w:p>
    <w:p w:rsidR="001E1AF7" w:rsidRPr="001E1AF7" w:rsidRDefault="001E1AF7" w:rsidP="001E1AF7">
      <w:pPr>
        <w:pStyle w:val="a7"/>
        <w:spacing w:after="0"/>
        <w:ind w:left="0"/>
        <w:rPr>
          <w:szCs w:val="32"/>
        </w:rPr>
      </w:pPr>
      <w:r w:rsidRPr="001E1AF7">
        <w:rPr>
          <w:szCs w:val="32"/>
          <w:cs/>
        </w:rPr>
        <w:t>หน่วยงานอื่นของรัฐ รัฐวิสาหกิจ หรือพนักงานงาน หรือลูกจ้างของราชการส่วนท้องถิ่น</w:t>
      </w:r>
    </w:p>
    <w:p w:rsidR="001E1AF7" w:rsidRPr="001E1AF7" w:rsidRDefault="001E1AF7" w:rsidP="001E1AF7">
      <w:pPr>
        <w:pStyle w:val="a7"/>
        <w:spacing w:after="0"/>
        <w:ind w:left="0"/>
        <w:rPr>
          <w:sz w:val="16"/>
          <w:szCs w:val="16"/>
          <w:cs/>
        </w:rPr>
      </w:pPr>
      <w:r w:rsidRPr="001E1AF7">
        <w:rPr>
          <w:szCs w:val="32"/>
          <w:cs/>
        </w:rPr>
        <w:tab/>
      </w:r>
      <w:r w:rsidRPr="001E1AF7">
        <w:rPr>
          <w:szCs w:val="32"/>
          <w:cs/>
        </w:rPr>
        <w:tab/>
      </w:r>
      <w:r w:rsidRPr="001E1AF7">
        <w:rPr>
          <w:szCs w:val="32"/>
          <w:cs/>
        </w:rPr>
        <w:tab/>
      </w:r>
      <w:r w:rsidRPr="001E1AF7">
        <w:rPr>
          <w:szCs w:val="32"/>
          <w:cs/>
        </w:rPr>
        <w:tab/>
      </w:r>
      <w:r w:rsidRPr="001E1AF7">
        <w:rPr>
          <w:szCs w:val="32"/>
          <w:cs/>
        </w:rPr>
        <w:tab/>
      </w:r>
    </w:p>
    <w:p w:rsidR="001E1AF7" w:rsidRPr="001E1AF7" w:rsidRDefault="001E1AF7" w:rsidP="001E1AF7">
      <w:pPr>
        <w:pStyle w:val="a7"/>
        <w:spacing w:after="0"/>
        <w:ind w:left="0"/>
        <w:jc w:val="center"/>
        <w:rPr>
          <w:sz w:val="16"/>
          <w:szCs w:val="16"/>
          <w:cs/>
        </w:rPr>
      </w:pPr>
    </w:p>
    <w:p w:rsidR="001E1AF7" w:rsidRPr="005C6F94" w:rsidRDefault="001E1AF7" w:rsidP="001E1AF7">
      <w:pPr>
        <w:pStyle w:val="a7"/>
        <w:spacing w:after="0"/>
        <w:ind w:left="0"/>
        <w:jc w:val="thaiDistribute"/>
        <w:rPr>
          <w:sz w:val="16"/>
          <w:szCs w:val="16"/>
        </w:rPr>
      </w:pPr>
      <w:r w:rsidRPr="001E1AF7">
        <w:rPr>
          <w:szCs w:val="32"/>
        </w:rPr>
        <w:tab/>
      </w:r>
      <w:r w:rsidRPr="001E1AF7">
        <w:rPr>
          <w:b/>
          <w:bCs/>
          <w:szCs w:val="32"/>
          <w:u w:val="single"/>
          <w:cs/>
        </w:rPr>
        <w:t>หมายเหตุ</w:t>
      </w:r>
      <w:r w:rsidRPr="001E1AF7">
        <w:rPr>
          <w:szCs w:val="32"/>
          <w:cs/>
        </w:rPr>
        <w:t xml:space="preserve">  ผู้ที่ผ่านการสรรหาและเลือกสรรในวันที่ทำสัญญาจ้าง  จะต้องไม่เป็นผู้ดำรงตำแหน่งทางการเมือง  กรรมการพรรคการเมือง  เจ้าหน้าที่ในพรรคการเมือง  ผู้บริหารท้องถิ่น  คณะผู้บริหารท้องถิ่น  สมาชิกสภาท้องถิ่น  ข้าราชการหรือลูกจ้างส่วนราชการ 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  และต้องนำใบรับรองแพทย์  ซึ่งออกให้ไม่เกิน</w:t>
      </w:r>
      <w:r w:rsidR="00CE1CBE">
        <w:rPr>
          <w:rFonts w:hint="cs"/>
          <w:szCs w:val="32"/>
          <w:cs/>
        </w:rPr>
        <w:t xml:space="preserve"> ๑</w:t>
      </w:r>
      <w:r w:rsidRPr="001E1AF7">
        <w:rPr>
          <w:szCs w:val="32"/>
          <w:cs/>
        </w:rPr>
        <w:t xml:space="preserve"> เดือน 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1E1AF7" w:rsidRPr="001E1AF7" w:rsidRDefault="00CC011A" w:rsidP="001E1AF7">
      <w:pPr>
        <w:pStyle w:val="a5"/>
        <w:ind w:left="1440"/>
        <w:jc w:val="both"/>
        <w:rPr>
          <w:b/>
          <w:bCs/>
        </w:rPr>
      </w:pPr>
      <w:r>
        <w:rPr>
          <w:rFonts w:hint="cs"/>
          <w:b/>
          <w:bCs/>
          <w:cs/>
        </w:rPr>
        <w:t>๒.๒</w:t>
      </w:r>
      <w:r w:rsidR="001E1AF7" w:rsidRPr="001E1AF7">
        <w:rPr>
          <w:b/>
          <w:bCs/>
          <w:cs/>
        </w:rPr>
        <w:t xml:space="preserve">  คุณสมบัติเฉพาะสำหรับตำแหน่ง  ลักษณะงานและอัตราค่าตอบแทน</w:t>
      </w:r>
    </w:p>
    <w:p w:rsidR="001E1AF7" w:rsidRPr="001E1AF7" w:rsidRDefault="005C6F94" w:rsidP="001E1AF7">
      <w:pPr>
        <w:pStyle w:val="a5"/>
        <w:ind w:firstLine="1440"/>
        <w:rPr>
          <w:cs/>
        </w:rPr>
      </w:pPr>
      <w:r>
        <w:rPr>
          <w:b/>
          <w:bCs/>
        </w:rPr>
        <w:t xml:space="preserve">         </w:t>
      </w:r>
      <w:r w:rsidR="001E1AF7" w:rsidRPr="001E1AF7">
        <w:rPr>
          <w:cs/>
        </w:rPr>
        <w:t>ผู้สมัครสอบตำแหน่งใดจะต้องเป็นผู้มีคุณสมบัติเฉพาะสำหรับตำแหน่ง  ตามบัญชีลักษณะงาน  คุณสมบัติเฉพาะตำแหน่งและอัตราค่าตอบแทนของพนักงานจ้าง  รายละเอียดตามแนบท้ายประกาศ</w:t>
      </w:r>
      <w:r w:rsidR="000D2F7E">
        <w:rPr>
          <w:rFonts w:hint="cs"/>
          <w:cs/>
        </w:rPr>
        <w:t xml:space="preserve"> </w:t>
      </w:r>
      <w:r w:rsidR="000C67E8">
        <w:rPr>
          <w:rFonts w:hint="cs"/>
          <w:cs/>
        </w:rPr>
        <w:t xml:space="preserve"> </w:t>
      </w:r>
      <w:r w:rsidR="001E1AF7" w:rsidRPr="001E1AF7">
        <w:rPr>
          <w:cs/>
        </w:rPr>
        <w:t>(ผนวก ก.)</w:t>
      </w:r>
    </w:p>
    <w:p w:rsidR="001E1AF7" w:rsidRPr="001E1AF7" w:rsidRDefault="001E1AF7" w:rsidP="001E1AF7">
      <w:pPr>
        <w:pStyle w:val="a5"/>
        <w:jc w:val="both"/>
        <w:rPr>
          <w:b/>
          <w:bCs/>
        </w:rPr>
      </w:pPr>
      <w:r w:rsidRPr="001E1AF7">
        <w:rPr>
          <w:cs/>
        </w:rPr>
        <w:tab/>
      </w:r>
      <w:r w:rsidRPr="001E1AF7">
        <w:rPr>
          <w:cs/>
        </w:rPr>
        <w:tab/>
      </w:r>
      <w:r w:rsidR="00C70C12">
        <w:rPr>
          <w:rFonts w:hint="cs"/>
          <w:b/>
          <w:bCs/>
          <w:cs/>
        </w:rPr>
        <w:t>๓</w:t>
      </w:r>
      <w:r w:rsidRPr="001E1AF7">
        <w:rPr>
          <w:b/>
          <w:bCs/>
          <w:cs/>
        </w:rPr>
        <w:t>. การรับสมัคร</w:t>
      </w:r>
    </w:p>
    <w:p w:rsidR="001E1AF7" w:rsidRPr="001E1AF7" w:rsidRDefault="001E1AF7" w:rsidP="001E1AF7">
      <w:pPr>
        <w:pStyle w:val="a5"/>
        <w:ind w:left="720" w:firstLine="720"/>
        <w:jc w:val="both"/>
        <w:rPr>
          <w:b/>
          <w:bCs/>
          <w:cs/>
        </w:rPr>
      </w:pPr>
      <w:r w:rsidRPr="001E1AF7">
        <w:rPr>
          <w:b/>
          <w:bCs/>
          <w:cs/>
        </w:rPr>
        <w:t xml:space="preserve">   </w:t>
      </w:r>
      <w:r w:rsidR="00C70C12">
        <w:rPr>
          <w:rFonts w:hint="cs"/>
          <w:b/>
          <w:bCs/>
          <w:cs/>
        </w:rPr>
        <w:t>๓.๑</w:t>
      </w:r>
      <w:r w:rsidRPr="001E1AF7">
        <w:rPr>
          <w:b/>
          <w:bCs/>
          <w:cs/>
        </w:rPr>
        <w:t xml:space="preserve">  วันเวลาและสถานที่รับสมัคร</w:t>
      </w:r>
    </w:p>
    <w:p w:rsidR="001E1AF7" w:rsidRPr="005E1125" w:rsidRDefault="001E1AF7" w:rsidP="005E1125">
      <w:pPr>
        <w:rPr>
          <w:rFonts w:ascii="TH SarabunPSK" w:hAnsi="TH SarabunPSK" w:cs="TH SarabunPSK"/>
          <w:cs/>
        </w:rPr>
      </w:pPr>
      <w:r w:rsidRPr="001E1AF7">
        <w:rPr>
          <w:b/>
          <w:bCs/>
          <w:cs/>
        </w:rPr>
        <w:tab/>
      </w:r>
      <w:r w:rsidRPr="001E1AF7">
        <w:rPr>
          <w:b/>
          <w:bCs/>
          <w:cs/>
        </w:rPr>
        <w:tab/>
        <w:t xml:space="preserve">     </w:t>
      </w:r>
      <w:r w:rsidR="00C70C12">
        <w:rPr>
          <w:rFonts w:hint="cs"/>
          <w:cs/>
        </w:rPr>
        <w:t>๑</w:t>
      </w:r>
      <w:r w:rsidRPr="001E1AF7">
        <w:rPr>
          <w:cs/>
        </w:rPr>
        <w:t>.  ผู้สนใจติดต่อขอรับใบสมัครได้ ณ  ที่ทำการองค์การบริหารส่วนตำบล</w:t>
      </w:r>
      <w:r w:rsidR="00C43468">
        <w:rPr>
          <w:cs/>
        </w:rPr>
        <w:t>วังหิ</w:t>
      </w:r>
      <w:r w:rsidR="00C43468">
        <w:rPr>
          <w:rFonts w:hint="cs"/>
          <w:cs/>
        </w:rPr>
        <w:t>น</w:t>
      </w:r>
      <w:r w:rsidRPr="001E1AF7">
        <w:rPr>
          <w:cs/>
        </w:rPr>
        <w:t xml:space="preserve"> อำเภอ</w:t>
      </w:r>
      <w:r w:rsidR="00C43468">
        <w:rPr>
          <w:cs/>
        </w:rPr>
        <w:t>บางขัน</w:t>
      </w:r>
      <w:r w:rsidRPr="001E1AF7">
        <w:rPr>
          <w:cs/>
        </w:rPr>
        <w:t xml:space="preserve"> จังหวัดนครศรีธรรมราช  </w:t>
      </w:r>
      <w:r w:rsidRPr="001E1AF7">
        <w:rPr>
          <w:u w:val="single"/>
          <w:cs/>
        </w:rPr>
        <w:t>ตั้งแต่บัดนี้เป็นต้นไป  ในวันและเวลาราชการ</w:t>
      </w:r>
      <w:r w:rsidRPr="001E1AF7">
        <w:t xml:space="preserve">  </w:t>
      </w:r>
      <w:r w:rsidRPr="001E1AF7">
        <w:rPr>
          <w:cs/>
        </w:rPr>
        <w:t xml:space="preserve">หรือสอบถามรายละเอียดได้ที่หมายเลขโทรศัพท์ </w:t>
      </w:r>
      <w:r w:rsidR="005E1125">
        <w:rPr>
          <w:rFonts w:ascii="TH SarabunPSK" w:hAnsi="TH SarabunPSK" w:cs="TH SarabunPSK"/>
        </w:rPr>
        <w:t>o</w:t>
      </w:r>
      <w:r w:rsidR="005E1125">
        <w:rPr>
          <w:rFonts w:ascii="TH SarabunPSK" w:hAnsi="TH SarabunPSK" w:cs="TH SarabunPSK" w:hint="cs"/>
          <w:cs/>
        </w:rPr>
        <w:t>๘๑</w:t>
      </w:r>
      <w:r w:rsidR="005E1125" w:rsidRPr="00B4009C">
        <w:rPr>
          <w:rFonts w:ascii="TH SarabunPSK" w:hAnsi="TH SarabunPSK" w:cs="TH SarabunPSK"/>
        </w:rPr>
        <w:t>-</w:t>
      </w:r>
      <w:r w:rsidR="005E1125">
        <w:rPr>
          <w:rFonts w:ascii="TH SarabunPSK" w:hAnsi="TH SarabunPSK" w:cs="TH SarabunPSK" w:hint="cs"/>
          <w:cs/>
        </w:rPr>
        <w:t>๔๗๗</w:t>
      </w:r>
      <w:r w:rsidR="005E1125" w:rsidRPr="00B4009C">
        <w:rPr>
          <w:rFonts w:ascii="TH SarabunPSK" w:hAnsi="TH SarabunPSK" w:cs="TH SarabunPSK"/>
        </w:rPr>
        <w:t>-</w:t>
      </w:r>
      <w:r w:rsidR="005E1125">
        <w:rPr>
          <w:rFonts w:ascii="TH SarabunPSK" w:hAnsi="TH SarabunPSK" w:cs="TH SarabunPSK" w:hint="cs"/>
          <w:cs/>
        </w:rPr>
        <w:t>๕๒๙๖</w:t>
      </w:r>
      <w:r w:rsidR="005E1125">
        <w:rPr>
          <w:rFonts w:ascii="TH SarabunPSK" w:hAnsi="TH SarabunPSK" w:cs="TH SarabunPSK"/>
          <w:cs/>
        </w:rPr>
        <w:t xml:space="preserve"> ,</w:t>
      </w:r>
      <w:r w:rsidR="005E1125">
        <w:rPr>
          <w:rFonts w:ascii="TH SarabunPSK" w:hAnsi="TH SarabunPSK" w:cs="TH SarabunPSK"/>
        </w:rPr>
        <w:t>o</w:t>
      </w:r>
      <w:r w:rsidR="005E1125" w:rsidRPr="00B4009C">
        <w:rPr>
          <w:rFonts w:ascii="TH SarabunPSK" w:hAnsi="TH SarabunPSK" w:cs="TH SarabunPSK"/>
        </w:rPr>
        <w:t>-</w:t>
      </w:r>
      <w:r w:rsidR="005E1125">
        <w:rPr>
          <w:rFonts w:ascii="TH SarabunPSK" w:hAnsi="TH SarabunPSK" w:cs="TH SarabunPSK" w:hint="cs"/>
          <w:cs/>
        </w:rPr>
        <w:t>๒๑</w:t>
      </w:r>
      <w:r w:rsidR="005E1125">
        <w:rPr>
          <w:rFonts w:ascii="TH SarabunPSK" w:hAnsi="TH SarabunPSK" w:cs="TH SarabunPSK"/>
        </w:rPr>
        <w:t>o</w:t>
      </w:r>
      <w:r w:rsidR="005E1125">
        <w:rPr>
          <w:rFonts w:ascii="TH SarabunPSK" w:hAnsi="TH SarabunPSK" w:cs="TH SarabunPSK" w:hint="cs"/>
          <w:cs/>
        </w:rPr>
        <w:t>๗</w:t>
      </w:r>
      <w:r w:rsidR="005E1125" w:rsidRPr="00B4009C">
        <w:rPr>
          <w:rFonts w:ascii="TH SarabunPSK" w:hAnsi="TH SarabunPSK" w:cs="TH SarabunPSK"/>
        </w:rPr>
        <w:t>-</w:t>
      </w:r>
      <w:r w:rsidR="005E1125">
        <w:rPr>
          <w:rFonts w:ascii="TH SarabunPSK" w:hAnsi="TH SarabunPSK" w:cs="TH SarabunPSK"/>
        </w:rPr>
        <w:t>o</w:t>
      </w:r>
      <w:r w:rsidR="005E1125">
        <w:rPr>
          <w:rFonts w:ascii="TH SarabunPSK" w:hAnsi="TH SarabunPSK" w:cs="TH SarabunPSK" w:hint="cs"/>
          <w:cs/>
        </w:rPr>
        <w:t xml:space="preserve">๘๕๕ </w:t>
      </w:r>
      <w:r w:rsidRPr="001E1AF7">
        <w:rPr>
          <w:cs/>
        </w:rPr>
        <w:t>หรือดูรายละเอียดที่</w:t>
      </w:r>
      <w:r w:rsidR="005E1125">
        <w:rPr>
          <w:rFonts w:hint="cs"/>
          <w:cs/>
        </w:rPr>
        <w:t xml:space="preserve"> </w:t>
      </w:r>
      <w:hyperlink r:id="rId9" w:history="1">
        <w:r w:rsidR="00C43468" w:rsidRPr="00615DAA">
          <w:rPr>
            <w:rStyle w:val="ac"/>
            <w:rFonts w:cs="Angsana New"/>
          </w:rPr>
          <w:t>WWW.WANGHIN.GO.TH</w:t>
        </w:r>
      </w:hyperlink>
      <w:r w:rsidRPr="001E1AF7">
        <w:t xml:space="preserve"> </w:t>
      </w:r>
    </w:p>
    <w:p w:rsidR="001E1AF7" w:rsidRPr="001E1AF7" w:rsidRDefault="001E1AF7" w:rsidP="001E1AF7">
      <w:pPr>
        <w:pStyle w:val="a5"/>
        <w:spacing w:after="120"/>
        <w:rPr>
          <w:b/>
          <w:bCs/>
        </w:rPr>
      </w:pPr>
      <w:r w:rsidRPr="001E1AF7">
        <w:rPr>
          <w:cs/>
        </w:rPr>
        <w:tab/>
      </w:r>
      <w:r w:rsidRPr="001E1AF7">
        <w:rPr>
          <w:cs/>
        </w:rPr>
        <w:tab/>
        <w:t xml:space="preserve">    </w:t>
      </w:r>
      <w:r w:rsidR="00C70C12">
        <w:rPr>
          <w:rFonts w:hint="cs"/>
          <w:cs/>
        </w:rPr>
        <w:t>๒</w:t>
      </w:r>
      <w:r w:rsidRPr="001E1AF7">
        <w:rPr>
          <w:cs/>
        </w:rPr>
        <w:t>.  การสมัครสอบให้ผู้ประสงค์จะสมัครสอบยื่นใบสมัครพร้อมหลักฐานด้วยตนเองต่อเจ้าหน้าที่รับสมัคร ณ ที่ทำการองค์การบริหารส่วนตำบล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อำเภอ</w:t>
      </w:r>
      <w:r w:rsidR="00C43468">
        <w:rPr>
          <w:cs/>
        </w:rPr>
        <w:t>บางขัน</w:t>
      </w:r>
      <w:r w:rsidRPr="001E1AF7">
        <w:rPr>
          <w:cs/>
        </w:rPr>
        <w:t xml:space="preserve"> จังหวัดนครศรีธรรมราช  </w:t>
      </w:r>
      <w:r w:rsidRPr="001E1AF7">
        <w:rPr>
          <w:u w:val="single"/>
          <w:cs/>
        </w:rPr>
        <w:t xml:space="preserve">ในระหว่างวันที่  </w:t>
      </w:r>
      <w:r w:rsidR="00CC011A">
        <w:rPr>
          <w:rFonts w:hint="cs"/>
          <w:u w:val="single"/>
          <w:cs/>
        </w:rPr>
        <w:t>๒๙</w:t>
      </w:r>
      <w:r w:rsidRPr="001E1AF7">
        <w:rPr>
          <w:u w:val="single"/>
          <w:cs/>
        </w:rPr>
        <w:t xml:space="preserve"> พฤศจิกายน  </w:t>
      </w:r>
      <w:r w:rsidR="00C70C12">
        <w:rPr>
          <w:u w:val="single"/>
        </w:rPr>
        <w:t xml:space="preserve">-  </w:t>
      </w:r>
      <w:r w:rsidR="002844C0">
        <w:rPr>
          <w:rFonts w:hint="cs"/>
          <w:u w:val="single"/>
          <w:cs/>
        </w:rPr>
        <w:t>๘</w:t>
      </w:r>
      <w:r w:rsidR="00C70C12">
        <w:rPr>
          <w:u w:val="single"/>
        </w:rPr>
        <w:t xml:space="preserve"> </w:t>
      </w:r>
      <w:r w:rsidR="00C70C12">
        <w:rPr>
          <w:rFonts w:hint="cs"/>
          <w:u w:val="single"/>
          <w:cs/>
        </w:rPr>
        <w:t xml:space="preserve">ธันวาคม  ๒๕๖๐ </w:t>
      </w:r>
      <w:r w:rsidR="00F820C0">
        <w:rPr>
          <w:u w:val="single"/>
          <w:cs/>
        </w:rPr>
        <w:t xml:space="preserve"> </w:t>
      </w:r>
      <w:r w:rsidRPr="001E1AF7">
        <w:rPr>
          <w:u w:val="single"/>
          <w:cs/>
        </w:rPr>
        <w:t>ในวันและเวลาราชการ</w:t>
      </w:r>
      <w:r w:rsidRPr="001E1AF7">
        <w:tab/>
      </w:r>
      <w:r w:rsidRPr="001E1AF7">
        <w:tab/>
      </w:r>
      <w:r w:rsidRPr="001E1AF7">
        <w:tab/>
      </w:r>
      <w:r w:rsidRPr="001E1AF7">
        <w:tab/>
      </w:r>
      <w:r w:rsidR="00C70C12">
        <w:rPr>
          <w:rFonts w:hint="cs"/>
          <w:b/>
          <w:bCs/>
          <w:cs/>
        </w:rPr>
        <w:t>๓.๒</w:t>
      </w:r>
      <w:r w:rsidRPr="001E1AF7">
        <w:rPr>
          <w:b/>
          <w:bCs/>
          <w:cs/>
        </w:rPr>
        <w:t xml:space="preserve">  หลักฐานที่ต้องยื่นพร้อมใบสมัคร</w:t>
      </w:r>
    </w:p>
    <w:p w:rsidR="00C70C12" w:rsidRDefault="001E1AF7" w:rsidP="00C70C12">
      <w:pPr>
        <w:pStyle w:val="a5"/>
        <w:tabs>
          <w:tab w:val="left" w:pos="2127"/>
        </w:tabs>
      </w:pPr>
      <w:r w:rsidRPr="001E1AF7">
        <w:rPr>
          <w:b/>
          <w:bCs/>
          <w:cs/>
        </w:rPr>
        <w:tab/>
      </w:r>
      <w:r w:rsidRPr="001E1AF7">
        <w:rPr>
          <w:cs/>
        </w:rPr>
        <w:t xml:space="preserve">ผู้สมัครจะต้องยื่นใบสมัครสอบด้วยตนเอง โดยกรอกรายละเอียดในใบสมัครให้ถูกต้องและครบถ้วน พร้อมทั้งนำเอกสารฉบับจริงและสำเนารับรองความถูกต้อง อย่างละ </w:t>
      </w:r>
      <w:r w:rsidR="00C70C12">
        <w:rPr>
          <w:rFonts w:hint="cs"/>
          <w:cs/>
        </w:rPr>
        <w:t>๑</w:t>
      </w:r>
      <w:r w:rsidRPr="001E1AF7">
        <w:rPr>
          <w:cs/>
        </w:rPr>
        <w:t xml:space="preserve"> ชุด มายื่นในวันสมัครสอบ ดังต่อไปนี้</w:t>
      </w:r>
    </w:p>
    <w:p w:rsidR="001E1AF7" w:rsidRDefault="00C70C12" w:rsidP="00C70C12">
      <w:pPr>
        <w:pStyle w:val="a5"/>
        <w:tabs>
          <w:tab w:val="left" w:pos="2127"/>
        </w:tabs>
      </w:pPr>
      <w:r>
        <w:rPr>
          <w:rFonts w:hint="cs"/>
          <w:cs/>
        </w:rPr>
        <w:t xml:space="preserve">                                ๑)  </w:t>
      </w:r>
      <w:r w:rsidR="001E1AF7" w:rsidRPr="001E1AF7">
        <w:rPr>
          <w:cs/>
        </w:rPr>
        <w:t xml:space="preserve">สำเนาวุฒิการศึกษา </w:t>
      </w:r>
      <w:r w:rsidR="001E1AF7" w:rsidRPr="001E1AF7">
        <w:rPr>
          <w:cs/>
        </w:rPr>
        <w:tab/>
      </w:r>
      <w:r w:rsidR="001E1AF7" w:rsidRPr="001E1AF7">
        <w:rPr>
          <w:cs/>
        </w:rPr>
        <w:tab/>
      </w:r>
      <w:r w:rsidR="001E1AF7" w:rsidRPr="001E1AF7">
        <w:rPr>
          <w:cs/>
        </w:rPr>
        <w:tab/>
        <w:t xml:space="preserve">จำนวน  </w:t>
      </w:r>
      <w:r>
        <w:rPr>
          <w:rFonts w:hint="cs"/>
          <w:cs/>
        </w:rPr>
        <w:t>๑</w:t>
      </w:r>
      <w:r w:rsidR="001E1AF7" w:rsidRPr="001E1AF7">
        <w:t xml:space="preserve"> </w:t>
      </w:r>
      <w:r w:rsidR="001E1AF7" w:rsidRPr="001E1AF7">
        <w:rPr>
          <w:cs/>
        </w:rPr>
        <w:t>ฉบับ</w:t>
      </w:r>
    </w:p>
    <w:p w:rsidR="00997558" w:rsidRDefault="00997558" w:rsidP="001E1AF7">
      <w:pPr>
        <w:pStyle w:val="a5"/>
        <w:spacing w:after="120"/>
        <w:ind w:left="2670"/>
        <w:jc w:val="right"/>
      </w:pPr>
    </w:p>
    <w:p w:rsidR="005C6F94" w:rsidRPr="001E1AF7" w:rsidRDefault="001E1AF7" w:rsidP="001E1AF7">
      <w:pPr>
        <w:pStyle w:val="a5"/>
        <w:spacing w:after="120"/>
        <w:ind w:left="2670"/>
        <w:jc w:val="right"/>
      </w:pPr>
      <w:r w:rsidRPr="001E1AF7">
        <w:t>/</w:t>
      </w:r>
      <w:r w:rsidR="00C70C12">
        <w:rPr>
          <w:rFonts w:hint="cs"/>
          <w:cs/>
        </w:rPr>
        <w:t>๒) รูปถ่าย</w:t>
      </w:r>
      <w:r w:rsidR="00C70C12">
        <w:rPr>
          <w:cs/>
        </w:rPr>
        <w:t>....</w:t>
      </w:r>
    </w:p>
    <w:p w:rsidR="001E1AF7" w:rsidRPr="001E1AF7" w:rsidRDefault="00C70C12" w:rsidP="001E1AF7">
      <w:pPr>
        <w:pStyle w:val="a5"/>
        <w:spacing w:after="120"/>
        <w:jc w:val="center"/>
      </w:pPr>
      <w:r>
        <w:rPr>
          <w:rFonts w:hint="cs"/>
          <w:cs/>
        </w:rPr>
        <w:lastRenderedPageBreak/>
        <w:t>๓</w:t>
      </w:r>
    </w:p>
    <w:p w:rsidR="001E1AF7" w:rsidRPr="001E1AF7" w:rsidRDefault="001E1AF7" w:rsidP="00BA1D89">
      <w:pPr>
        <w:pStyle w:val="a5"/>
        <w:numPr>
          <w:ilvl w:val="0"/>
          <w:numId w:val="9"/>
        </w:numPr>
        <w:jc w:val="both"/>
      </w:pPr>
      <w:r w:rsidRPr="001E1AF7">
        <w:rPr>
          <w:cs/>
        </w:rPr>
        <w:t>รูปถ่ายหน้าตรง ไม่สวมหมวก และไม่ใส่แว่นตาดำ ขนาด</w:t>
      </w:r>
      <w:r w:rsidR="00BA1D89">
        <w:rPr>
          <w:rFonts w:hint="cs"/>
          <w:cs/>
        </w:rPr>
        <w:t xml:space="preserve"> </w:t>
      </w:r>
      <w:r w:rsidRPr="001E1AF7">
        <w:rPr>
          <w:cs/>
        </w:rPr>
        <w:t xml:space="preserve"> </w:t>
      </w:r>
      <w:r w:rsidR="00BA1D89">
        <w:rPr>
          <w:rFonts w:hint="cs"/>
          <w:cs/>
        </w:rPr>
        <w:t>๑</w:t>
      </w:r>
      <w:r w:rsidRPr="001E1AF7">
        <w:rPr>
          <w:cs/>
        </w:rPr>
        <w:t xml:space="preserve"> นิ้ว </w:t>
      </w:r>
    </w:p>
    <w:p w:rsidR="00BA1D89" w:rsidRDefault="001E1AF7" w:rsidP="00BA1D89">
      <w:pPr>
        <w:pStyle w:val="a5"/>
        <w:jc w:val="both"/>
      </w:pPr>
      <w:r w:rsidRPr="001E1AF7">
        <w:rPr>
          <w:cs/>
        </w:rPr>
        <w:t>และให้ผู้สมัครเขียนชื่อ สกุล ไว้ด้านหลังรูปถ่ายด้วยตัวบรรจง</w:t>
      </w:r>
      <w:r w:rsidR="006035BA">
        <w:tab/>
      </w:r>
      <w:r w:rsidRPr="001E1AF7">
        <w:rPr>
          <w:cs/>
        </w:rPr>
        <w:t xml:space="preserve">จำนวน  </w:t>
      </w:r>
      <w:r w:rsidR="00BA1D89">
        <w:rPr>
          <w:rFonts w:hint="cs"/>
          <w:cs/>
        </w:rPr>
        <w:t>๓</w:t>
      </w:r>
      <w:r w:rsidRPr="001E1AF7">
        <w:rPr>
          <w:cs/>
        </w:rPr>
        <w:t xml:space="preserve">  รูป</w:t>
      </w:r>
    </w:p>
    <w:p w:rsidR="001E1AF7" w:rsidRPr="001E1AF7" w:rsidRDefault="001E1AF7" w:rsidP="00BA1D89">
      <w:pPr>
        <w:pStyle w:val="a5"/>
        <w:numPr>
          <w:ilvl w:val="0"/>
          <w:numId w:val="9"/>
        </w:numPr>
        <w:jc w:val="both"/>
        <w:rPr>
          <w:cs/>
        </w:rPr>
      </w:pPr>
      <w:r w:rsidRPr="001E1AF7">
        <w:rPr>
          <w:cs/>
        </w:rPr>
        <w:t>สำเนาทะเบียนบ้าน</w:t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จำนวน  </w:t>
      </w:r>
      <w:r w:rsidR="00BA1D89">
        <w:rPr>
          <w:rFonts w:hint="cs"/>
          <w:cs/>
        </w:rPr>
        <w:t>๑</w:t>
      </w:r>
      <w:r w:rsidRPr="001E1AF7">
        <w:t xml:space="preserve"> </w:t>
      </w:r>
      <w:r w:rsidR="00BA1D89">
        <w:rPr>
          <w:rFonts w:hint="cs"/>
          <w:cs/>
        </w:rPr>
        <w:t xml:space="preserve"> </w:t>
      </w:r>
      <w:r w:rsidRPr="001E1AF7">
        <w:rPr>
          <w:cs/>
        </w:rPr>
        <w:t>ฉบับ</w:t>
      </w:r>
    </w:p>
    <w:p w:rsidR="001E1AF7" w:rsidRPr="001E1AF7" w:rsidRDefault="00194175" w:rsidP="00BA1D89">
      <w:pPr>
        <w:pStyle w:val="a5"/>
        <w:numPr>
          <w:ilvl w:val="0"/>
          <w:numId w:val="9"/>
        </w:numPr>
        <w:jc w:val="both"/>
      </w:pPr>
      <w:r>
        <w:rPr>
          <w:rFonts w:hint="cs"/>
          <w:cs/>
        </w:rPr>
        <w:t xml:space="preserve"> </w:t>
      </w:r>
      <w:r w:rsidR="001E1AF7" w:rsidRPr="001E1AF7">
        <w:rPr>
          <w:cs/>
        </w:rPr>
        <w:t>สำเนาบัตรประจำตัวประชาชน</w:t>
      </w:r>
      <w:r w:rsidR="001E1AF7" w:rsidRPr="001E1AF7">
        <w:tab/>
      </w:r>
      <w:r w:rsidR="001E1AF7" w:rsidRPr="001E1AF7">
        <w:rPr>
          <w:cs/>
        </w:rPr>
        <w:tab/>
        <w:t xml:space="preserve">จำนวน  </w:t>
      </w:r>
      <w:r w:rsidR="00BA1D89">
        <w:rPr>
          <w:rFonts w:hint="cs"/>
          <w:cs/>
        </w:rPr>
        <w:t>๑</w:t>
      </w:r>
      <w:r w:rsidR="001E1AF7" w:rsidRPr="001E1AF7">
        <w:t xml:space="preserve">  </w:t>
      </w:r>
      <w:r w:rsidR="001E1AF7" w:rsidRPr="001E1AF7">
        <w:rPr>
          <w:cs/>
        </w:rPr>
        <w:t>ฉบับ</w:t>
      </w:r>
    </w:p>
    <w:p w:rsidR="001E1AF7" w:rsidRPr="001E1AF7" w:rsidRDefault="001E1AF7" w:rsidP="00BA1D89">
      <w:pPr>
        <w:pStyle w:val="a5"/>
        <w:numPr>
          <w:ilvl w:val="0"/>
          <w:numId w:val="9"/>
        </w:numPr>
        <w:jc w:val="both"/>
      </w:pPr>
      <w:r w:rsidRPr="001E1AF7">
        <w:rPr>
          <w:cs/>
        </w:rPr>
        <w:t>ใบรับรองแพทย์ที่แสดงว่าไม่เป็นโรคต้องห้ามตามที่คณะกรรมการกลาง</w:t>
      </w:r>
    </w:p>
    <w:p w:rsidR="00147ABD" w:rsidRPr="001E1AF7" w:rsidRDefault="001E1AF7" w:rsidP="00147ABD">
      <w:pPr>
        <w:pStyle w:val="a5"/>
        <w:ind w:left="2345"/>
        <w:rPr>
          <w:spacing w:val="-6"/>
        </w:rPr>
      </w:pPr>
      <w:r w:rsidRPr="001E1AF7">
        <w:rPr>
          <w:cs/>
        </w:rPr>
        <w:t xml:space="preserve">พนักงานส่วนตำบลกำหนด ซึ่งออกไม่เกิน </w:t>
      </w:r>
      <w:r w:rsidR="00C43468">
        <w:rPr>
          <w:rFonts w:hint="cs"/>
          <w:cs/>
        </w:rPr>
        <w:t>๑</w:t>
      </w:r>
      <w:r w:rsidRPr="001E1AF7">
        <w:rPr>
          <w:cs/>
        </w:rPr>
        <w:t xml:space="preserve"> เดือน นับตั้งแต่วันตรวจร่างกายจนถึงวันสมัครสอบ</w:t>
      </w:r>
      <w:r w:rsidR="00147ABD">
        <w:rPr>
          <w:rFonts w:hint="cs"/>
          <w:spacing w:val="-6"/>
          <w:cs/>
        </w:rPr>
        <w:t xml:space="preserve">                               </w:t>
      </w:r>
      <w:r w:rsidR="00147ABD">
        <w:rPr>
          <w:spacing w:val="-6"/>
          <w:cs/>
        </w:rPr>
        <w:t>จำนวน</w:t>
      </w:r>
      <w:r w:rsidR="00147ABD" w:rsidRPr="001E1AF7">
        <w:rPr>
          <w:spacing w:val="-6"/>
          <w:cs/>
        </w:rPr>
        <w:t xml:space="preserve"> </w:t>
      </w:r>
      <w:r w:rsidR="00147ABD">
        <w:rPr>
          <w:rFonts w:hint="cs"/>
          <w:spacing w:val="-6"/>
          <w:cs/>
        </w:rPr>
        <w:t>๑</w:t>
      </w:r>
      <w:r w:rsidR="00147ABD" w:rsidRPr="001E1AF7">
        <w:rPr>
          <w:spacing w:val="-6"/>
          <w:cs/>
        </w:rPr>
        <w:t xml:space="preserve"> </w:t>
      </w:r>
      <w:r w:rsidR="00147ABD">
        <w:rPr>
          <w:rFonts w:hint="cs"/>
          <w:spacing w:val="-6"/>
          <w:cs/>
        </w:rPr>
        <w:t xml:space="preserve"> </w:t>
      </w:r>
      <w:r w:rsidR="00147ABD" w:rsidRPr="001E1AF7">
        <w:rPr>
          <w:spacing w:val="-6"/>
          <w:cs/>
        </w:rPr>
        <w:t>ฉบับ</w:t>
      </w:r>
    </w:p>
    <w:p w:rsidR="001E1AF7" w:rsidRPr="001E1AF7" w:rsidRDefault="001E1AF7" w:rsidP="00BA1D89">
      <w:pPr>
        <w:pStyle w:val="a5"/>
        <w:numPr>
          <w:ilvl w:val="0"/>
          <w:numId w:val="9"/>
        </w:numPr>
        <w:rPr>
          <w:spacing w:val="-6"/>
        </w:rPr>
      </w:pPr>
      <w:r w:rsidRPr="001E1AF7">
        <w:rPr>
          <w:spacing w:val="-6"/>
          <w:cs/>
        </w:rPr>
        <w:t>สำเนาใบสำคัญทหารกองเกิน (ส.ค.9) เฉพา</w:t>
      </w:r>
      <w:r w:rsidR="00147ABD">
        <w:rPr>
          <w:spacing w:val="-6"/>
          <w:cs/>
        </w:rPr>
        <w:t xml:space="preserve">ะผู้สมัครที่เป็นเพศชาย </w:t>
      </w:r>
      <w:r w:rsidR="00C43468">
        <w:rPr>
          <w:spacing w:val="-6"/>
          <w:cs/>
        </w:rPr>
        <w:t xml:space="preserve">  จำนวน</w:t>
      </w:r>
      <w:r w:rsidRPr="001E1AF7">
        <w:rPr>
          <w:spacing w:val="-6"/>
          <w:cs/>
        </w:rPr>
        <w:t xml:space="preserve"> </w:t>
      </w:r>
      <w:r w:rsidR="00C43468">
        <w:rPr>
          <w:rFonts w:hint="cs"/>
          <w:spacing w:val="-6"/>
          <w:cs/>
        </w:rPr>
        <w:t>๑</w:t>
      </w:r>
      <w:r w:rsidRPr="001E1AF7">
        <w:rPr>
          <w:spacing w:val="-6"/>
          <w:cs/>
        </w:rPr>
        <w:t xml:space="preserve"> </w:t>
      </w:r>
      <w:r w:rsidR="00C43468">
        <w:rPr>
          <w:rFonts w:hint="cs"/>
          <w:spacing w:val="-6"/>
          <w:cs/>
        </w:rPr>
        <w:t xml:space="preserve"> </w:t>
      </w:r>
      <w:r w:rsidRPr="001E1AF7">
        <w:rPr>
          <w:spacing w:val="-6"/>
          <w:cs/>
        </w:rPr>
        <w:t>ฉบับ</w:t>
      </w:r>
    </w:p>
    <w:p w:rsidR="001E1AF7" w:rsidRPr="001E1AF7" w:rsidRDefault="001E1AF7" w:rsidP="00BA1D89">
      <w:pPr>
        <w:pStyle w:val="a5"/>
        <w:numPr>
          <w:ilvl w:val="0"/>
          <w:numId w:val="9"/>
        </w:numPr>
      </w:pPr>
      <w:r w:rsidRPr="001E1AF7">
        <w:rPr>
          <w:cs/>
        </w:rPr>
        <w:t>เอกสารอื่นๆเช่นหลักฐานการเปลี่ยนชื่อ นามสกุล ทะเบียนสมรส (ถ้ามี)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>ทั้งนี้  ในหลักฐานทุกฉบับ  ให้ผู้สมัครเขียนคำรับรองสำเนาถูกต้องและลงชื่อกำกับไว้ด้วย</w:t>
      </w:r>
      <w:r w:rsidR="00194175">
        <w:t xml:space="preserve"> </w:t>
      </w:r>
    </w:p>
    <w:p w:rsidR="001E1AF7" w:rsidRPr="001E1AF7" w:rsidRDefault="001E1AF7" w:rsidP="001E1AF7">
      <w:pPr>
        <w:pStyle w:val="a5"/>
        <w:rPr>
          <w:sz w:val="16"/>
          <w:szCs w:val="16"/>
          <w:cs/>
        </w:rPr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</w:p>
    <w:p w:rsidR="001E1AF7" w:rsidRPr="001E1AF7" w:rsidRDefault="00BA1D89" w:rsidP="001E1AF7">
      <w:pPr>
        <w:pStyle w:val="a5"/>
        <w:ind w:left="720" w:firstLine="720"/>
        <w:jc w:val="both"/>
      </w:pPr>
      <w:r>
        <w:rPr>
          <w:rFonts w:hint="cs"/>
          <w:b/>
          <w:bCs/>
          <w:cs/>
        </w:rPr>
        <w:t>๓.๓</w:t>
      </w:r>
      <w:r w:rsidR="001E1AF7" w:rsidRPr="001E1AF7">
        <w:rPr>
          <w:b/>
          <w:bCs/>
          <w:cs/>
        </w:rPr>
        <w:t xml:space="preserve">  ค่าธรรมเนียมในการสมัครสอบ</w:t>
      </w:r>
    </w:p>
    <w:p w:rsidR="001E1AF7" w:rsidRPr="001E1AF7" w:rsidRDefault="001E1AF7" w:rsidP="001E1AF7">
      <w:pPr>
        <w:pStyle w:val="a5"/>
        <w:ind w:left="1440"/>
        <w:jc w:val="both"/>
        <w:rPr>
          <w:cs/>
        </w:rPr>
      </w:pPr>
      <w:r w:rsidRPr="001E1AF7">
        <w:rPr>
          <w:b/>
          <w:bCs/>
          <w:cs/>
        </w:rPr>
        <w:t xml:space="preserve">    </w:t>
      </w:r>
      <w:r w:rsidRPr="001E1AF7">
        <w:rPr>
          <w:cs/>
        </w:rPr>
        <w:t xml:space="preserve">ผู้สมัครสอบต้องเสียค่าธรรมเนียมสมัคร คนละ  </w:t>
      </w:r>
      <w:r w:rsidR="00BA1D89">
        <w:rPr>
          <w:rFonts w:hint="cs"/>
          <w:cs/>
        </w:rPr>
        <w:t>๑๐๐</w:t>
      </w:r>
      <w:r w:rsidRPr="001E1AF7">
        <w:rPr>
          <w:cs/>
        </w:rPr>
        <w:t xml:space="preserve">  บาท (หนึ่งร้อยบาทถ้วน)</w:t>
      </w:r>
    </w:p>
    <w:p w:rsidR="001E1AF7" w:rsidRPr="001E1AF7" w:rsidRDefault="001E1AF7" w:rsidP="005C6F94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  <w:t xml:space="preserve">    ค่าธรรมเนียมสอบจะไม่จ่ายคืนให้เมื่อได้ประกาศรายช</w:t>
      </w:r>
      <w:r w:rsidR="005C6F94">
        <w:rPr>
          <w:cs/>
        </w:rPr>
        <w:t>ื่อว่าเป็นผู้มีสิทธิเข้าสอบแล้ว</w:t>
      </w:r>
      <w:r w:rsidR="005C6F94">
        <w:rPr>
          <w:rFonts w:hint="cs"/>
          <w:cs/>
        </w:rPr>
        <w:t xml:space="preserve"> </w:t>
      </w:r>
      <w:r w:rsidRPr="001E1AF7">
        <w:rPr>
          <w:cs/>
        </w:rPr>
        <w:t>เว้นแต่มีการยกเลิกการสอบครั้งนั้นทั้งหมด เนื่องจากมีการทุจริตหรือส่อไปในทางทุจริต จึงจ่ายคืนค่าธรรมเนียมสอบแก่ผู้สมัครสอบเฉพาะผู้ที่มิได้มีส่วนเกี่ยวข้องกับการทุจริตหรือส่อไปในทางทุจริตนั้นได้</w:t>
      </w:r>
    </w:p>
    <w:p w:rsidR="001E1AF7" w:rsidRPr="001E1AF7" w:rsidRDefault="001E1AF7" w:rsidP="001E1AF7">
      <w:pPr>
        <w:pStyle w:val="a5"/>
        <w:spacing w:after="120"/>
        <w:jc w:val="center"/>
        <w:rPr>
          <w:sz w:val="16"/>
          <w:szCs w:val="16"/>
        </w:rPr>
      </w:pPr>
    </w:p>
    <w:p w:rsidR="001E1AF7" w:rsidRPr="001E1AF7" w:rsidRDefault="001E1AF7" w:rsidP="001E1AF7">
      <w:pPr>
        <w:pStyle w:val="a5"/>
        <w:spacing w:after="120"/>
        <w:jc w:val="left"/>
      </w:pPr>
      <w:r w:rsidRPr="001E1AF7">
        <w:rPr>
          <w:cs/>
        </w:rPr>
        <w:tab/>
      </w:r>
      <w:r w:rsidRPr="001E1AF7">
        <w:rPr>
          <w:cs/>
        </w:rPr>
        <w:tab/>
      </w:r>
      <w:r w:rsidR="00BA1D89">
        <w:rPr>
          <w:rFonts w:hint="cs"/>
          <w:b/>
          <w:bCs/>
          <w:cs/>
        </w:rPr>
        <w:t>๓.๔</w:t>
      </w:r>
      <w:r w:rsidRPr="001E1AF7">
        <w:rPr>
          <w:b/>
          <w:bCs/>
          <w:cs/>
        </w:rPr>
        <w:t xml:space="preserve">  เงื่อนไขในการสมัคร</w:t>
      </w:r>
    </w:p>
    <w:p w:rsidR="001E1AF7" w:rsidRPr="001E1AF7" w:rsidRDefault="001E1AF7" w:rsidP="001E1AF7">
      <w:pPr>
        <w:pStyle w:val="a5"/>
        <w:spacing w:after="120"/>
        <w:rPr>
          <w:sz w:val="16"/>
          <w:szCs w:val="16"/>
        </w:rPr>
      </w:pPr>
      <w:r w:rsidRPr="001E1AF7">
        <w:rPr>
          <w:cs/>
        </w:rPr>
        <w:tab/>
      </w:r>
      <w:r w:rsidRPr="001E1AF7">
        <w:rPr>
          <w:cs/>
        </w:rPr>
        <w:tab/>
        <w:t xml:space="preserve">       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และคุณสมบัติเฉพาะสำหรับตำแหน่งตรงตามที่ประกาศรับสมัครสอบจริง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การผิดพลาดอันเกิดจากผู้สมัครไม่ว่าด้วยเหตุผลใดๆ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 หากตรวจสอบพบเมื่อใด  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</w:t>
      </w:r>
    </w:p>
    <w:p w:rsidR="001E1AF7" w:rsidRPr="001E1AF7" w:rsidRDefault="001E1AF7" w:rsidP="001E1AF7">
      <w:pPr>
        <w:pStyle w:val="a5"/>
        <w:jc w:val="both"/>
        <w:rPr>
          <w:b/>
          <w:bCs/>
        </w:rPr>
      </w:pPr>
      <w:r w:rsidRPr="001E1AF7">
        <w:rPr>
          <w:cs/>
        </w:rPr>
        <w:t xml:space="preserve">  </w:t>
      </w:r>
      <w:r w:rsidRPr="001E1AF7">
        <w:rPr>
          <w:cs/>
        </w:rPr>
        <w:tab/>
      </w:r>
      <w:r w:rsidRPr="001E1AF7">
        <w:rPr>
          <w:cs/>
        </w:rPr>
        <w:tab/>
      </w:r>
      <w:r w:rsidR="00BA1D89">
        <w:rPr>
          <w:rFonts w:hint="cs"/>
          <w:b/>
          <w:bCs/>
          <w:cs/>
        </w:rPr>
        <w:t>๔</w:t>
      </w:r>
      <w:r w:rsidRPr="001E1AF7">
        <w:rPr>
          <w:b/>
          <w:bCs/>
          <w:cs/>
        </w:rPr>
        <w:t>.  การประกาศรายชื่อผู้มีสิทธิรับการ</w:t>
      </w:r>
      <w:r w:rsidR="005E1125">
        <w:rPr>
          <w:rFonts w:hint="cs"/>
          <w:b/>
          <w:bCs/>
          <w:cs/>
        </w:rPr>
        <w:t>สอบคัดเลือก</w:t>
      </w:r>
      <w:r w:rsidR="005E1125">
        <w:rPr>
          <w:b/>
          <w:bCs/>
          <w:cs/>
        </w:rPr>
        <w:t>และกำหนดวัน เวลา สถานท</w:t>
      </w:r>
      <w:r w:rsidR="005E1125">
        <w:rPr>
          <w:rFonts w:hint="cs"/>
          <w:b/>
          <w:bCs/>
          <w:cs/>
        </w:rPr>
        <w:t>ี่สอบ</w:t>
      </w:r>
      <w:r w:rsidRPr="001E1AF7">
        <w:rPr>
          <w:b/>
          <w:bCs/>
          <w:cs/>
        </w:rPr>
        <w:t xml:space="preserve">  </w:t>
      </w:r>
    </w:p>
    <w:p w:rsidR="001E1AF7" w:rsidRDefault="00BA1D89" w:rsidP="001E1AF7">
      <w:pPr>
        <w:ind w:firstLine="1440"/>
        <w:jc w:val="thaiDistribute"/>
      </w:pPr>
      <w:r>
        <w:rPr>
          <w:rFonts w:hint="cs"/>
          <w:cs/>
        </w:rPr>
        <w:t>๔.</w:t>
      </w:r>
      <w:r w:rsidR="009C5B5F">
        <w:rPr>
          <w:rFonts w:hint="cs"/>
          <w:cs/>
        </w:rPr>
        <w:t>๑</w:t>
      </w:r>
      <w:r w:rsidR="001E1AF7" w:rsidRPr="001E1AF7">
        <w:rPr>
          <w:cs/>
        </w:rPr>
        <w:t xml:space="preserve">  องค์การบริหารส่วนตำบล</w:t>
      </w:r>
      <w:r w:rsidR="00C43468">
        <w:rPr>
          <w:cs/>
        </w:rPr>
        <w:t>วังหิน</w:t>
      </w:r>
      <w:r w:rsidR="001E1AF7" w:rsidRPr="001E1AF7">
        <w:rPr>
          <w:cs/>
        </w:rPr>
        <w:t xml:space="preserve">  จะประกาศรายชื่อผู้มีสิทธิ</w:t>
      </w:r>
      <w:r w:rsidR="005E1125">
        <w:rPr>
          <w:rFonts w:hint="cs"/>
          <w:cs/>
        </w:rPr>
        <w:t>รับการสอบคัดเลือก</w:t>
      </w:r>
      <w:r w:rsidR="001E1AF7" w:rsidRPr="001E1AF7">
        <w:rPr>
          <w:cs/>
        </w:rPr>
        <w:t xml:space="preserve">ในวันที่  </w:t>
      </w:r>
      <w:r w:rsidR="002602D1">
        <w:rPr>
          <w:rFonts w:hint="cs"/>
          <w:cs/>
        </w:rPr>
        <w:t>๑๓</w:t>
      </w:r>
      <w:r w:rsidR="001E1AF7" w:rsidRPr="001E1AF7">
        <w:rPr>
          <w:cs/>
        </w:rPr>
        <w:t xml:space="preserve">  ธันวาคม  </w:t>
      </w:r>
      <w:r w:rsidR="002602D1">
        <w:rPr>
          <w:rFonts w:hint="cs"/>
          <w:cs/>
        </w:rPr>
        <w:t>๒๕๖๐</w:t>
      </w:r>
      <w:r w:rsidR="001E1AF7" w:rsidRPr="001E1AF7">
        <w:rPr>
          <w:cs/>
        </w:rPr>
        <w:t xml:space="preserve">  ณ ที่ทำการองค์การบริหารส่วนตำบล</w:t>
      </w:r>
      <w:r w:rsidR="00C43468">
        <w:rPr>
          <w:cs/>
        </w:rPr>
        <w:t>วังหิน</w:t>
      </w:r>
      <w:r w:rsidR="001E1AF7" w:rsidRPr="001E1AF7">
        <w:rPr>
          <w:cs/>
        </w:rPr>
        <w:t xml:space="preserve">  </w:t>
      </w:r>
      <w:r w:rsidR="002602D1">
        <w:rPr>
          <w:rFonts w:hint="cs"/>
          <w:cs/>
        </w:rPr>
        <w:t>หรือสอบถามทาง</w:t>
      </w:r>
      <w:r w:rsidR="002602D1" w:rsidRPr="001E1AF7">
        <w:rPr>
          <w:cs/>
        </w:rPr>
        <w:t xml:space="preserve">หมายเลขโทรศัพท์ </w:t>
      </w:r>
      <w:r w:rsidR="002602D1">
        <w:rPr>
          <w:rFonts w:ascii="TH SarabunPSK" w:hAnsi="TH SarabunPSK" w:cs="TH SarabunPSK"/>
        </w:rPr>
        <w:t>o</w:t>
      </w:r>
      <w:r w:rsidR="002602D1">
        <w:rPr>
          <w:rFonts w:ascii="TH SarabunPSK" w:hAnsi="TH SarabunPSK" w:cs="TH SarabunPSK" w:hint="cs"/>
          <w:cs/>
        </w:rPr>
        <w:t>๘๑</w:t>
      </w:r>
      <w:r w:rsidR="002602D1" w:rsidRPr="00B4009C">
        <w:rPr>
          <w:rFonts w:ascii="TH SarabunPSK" w:hAnsi="TH SarabunPSK" w:cs="TH SarabunPSK"/>
        </w:rPr>
        <w:t>-</w:t>
      </w:r>
      <w:r w:rsidR="002602D1">
        <w:rPr>
          <w:rFonts w:ascii="TH SarabunPSK" w:hAnsi="TH SarabunPSK" w:cs="TH SarabunPSK" w:hint="cs"/>
          <w:cs/>
        </w:rPr>
        <w:t>๔๗๗</w:t>
      </w:r>
      <w:r w:rsidR="002602D1" w:rsidRPr="00B4009C">
        <w:rPr>
          <w:rFonts w:ascii="TH SarabunPSK" w:hAnsi="TH SarabunPSK" w:cs="TH SarabunPSK"/>
        </w:rPr>
        <w:t>-</w:t>
      </w:r>
      <w:r w:rsidR="002602D1">
        <w:rPr>
          <w:rFonts w:ascii="TH SarabunPSK" w:hAnsi="TH SarabunPSK" w:cs="TH SarabunPSK" w:hint="cs"/>
          <w:cs/>
        </w:rPr>
        <w:t>๕๒๙๖</w:t>
      </w:r>
      <w:r w:rsidR="002602D1">
        <w:rPr>
          <w:rFonts w:ascii="TH SarabunPSK" w:hAnsi="TH SarabunPSK" w:cs="TH SarabunPSK"/>
          <w:cs/>
        </w:rPr>
        <w:t xml:space="preserve"> ,</w:t>
      </w:r>
      <w:r w:rsidR="002602D1">
        <w:rPr>
          <w:rFonts w:ascii="TH SarabunPSK" w:hAnsi="TH SarabunPSK" w:cs="TH SarabunPSK"/>
        </w:rPr>
        <w:t>o</w:t>
      </w:r>
      <w:r w:rsidR="002602D1" w:rsidRPr="00B4009C">
        <w:rPr>
          <w:rFonts w:ascii="TH SarabunPSK" w:hAnsi="TH SarabunPSK" w:cs="TH SarabunPSK"/>
        </w:rPr>
        <w:t>-</w:t>
      </w:r>
      <w:r w:rsidR="002602D1">
        <w:rPr>
          <w:rFonts w:ascii="TH SarabunPSK" w:hAnsi="TH SarabunPSK" w:cs="TH SarabunPSK" w:hint="cs"/>
          <w:cs/>
        </w:rPr>
        <w:t>๒๑</w:t>
      </w:r>
      <w:r w:rsidR="002602D1">
        <w:rPr>
          <w:rFonts w:ascii="TH SarabunPSK" w:hAnsi="TH SarabunPSK" w:cs="TH SarabunPSK"/>
        </w:rPr>
        <w:t>o</w:t>
      </w:r>
      <w:r w:rsidR="002602D1">
        <w:rPr>
          <w:rFonts w:ascii="TH SarabunPSK" w:hAnsi="TH SarabunPSK" w:cs="TH SarabunPSK" w:hint="cs"/>
          <w:cs/>
        </w:rPr>
        <w:t>๗</w:t>
      </w:r>
      <w:r w:rsidR="002602D1" w:rsidRPr="00B4009C">
        <w:rPr>
          <w:rFonts w:ascii="TH SarabunPSK" w:hAnsi="TH SarabunPSK" w:cs="TH SarabunPSK"/>
        </w:rPr>
        <w:t>-</w:t>
      </w:r>
      <w:r w:rsidR="002602D1">
        <w:rPr>
          <w:rFonts w:ascii="TH SarabunPSK" w:hAnsi="TH SarabunPSK" w:cs="TH SarabunPSK"/>
        </w:rPr>
        <w:t>o</w:t>
      </w:r>
      <w:r w:rsidR="002602D1">
        <w:rPr>
          <w:rFonts w:ascii="TH SarabunPSK" w:hAnsi="TH SarabunPSK" w:cs="TH SarabunPSK" w:hint="cs"/>
          <w:cs/>
        </w:rPr>
        <w:t xml:space="preserve">๘๕๕ </w:t>
      </w:r>
      <w:r w:rsidR="006151F0">
        <w:rPr>
          <w:rFonts w:hint="cs"/>
          <w:cs/>
        </w:rPr>
        <w:t xml:space="preserve"> </w:t>
      </w:r>
      <w:r w:rsidR="002602D1">
        <w:rPr>
          <w:rFonts w:hint="cs"/>
          <w:cs/>
        </w:rPr>
        <w:t xml:space="preserve">และทางเว็บไซด์ </w:t>
      </w:r>
      <w:hyperlink r:id="rId10" w:history="1">
        <w:r w:rsidR="002602D1" w:rsidRPr="00615DAA">
          <w:rPr>
            <w:rStyle w:val="ac"/>
            <w:rFonts w:cs="Angsana New"/>
          </w:rPr>
          <w:t>WWW.WANGHIN.GO.TH</w:t>
        </w:r>
      </w:hyperlink>
      <w:r w:rsidR="002602D1">
        <w:t xml:space="preserve"> </w:t>
      </w:r>
    </w:p>
    <w:p w:rsidR="00FB3851" w:rsidRDefault="00FB3851" w:rsidP="001E1AF7">
      <w:pPr>
        <w:ind w:firstLine="1440"/>
        <w:jc w:val="thaiDistribute"/>
      </w:pPr>
    </w:p>
    <w:p w:rsidR="006151F0" w:rsidRDefault="006151F0" w:rsidP="001E1AF7">
      <w:pPr>
        <w:ind w:firstLine="1440"/>
        <w:jc w:val="thaiDistribute"/>
      </w:pPr>
    </w:p>
    <w:p w:rsidR="001E1AF7" w:rsidRDefault="001E1AF7" w:rsidP="001E1AF7">
      <w:pPr>
        <w:pStyle w:val="a5"/>
        <w:spacing w:after="120"/>
        <w:jc w:val="right"/>
      </w:pPr>
      <w:r w:rsidRPr="001E1AF7">
        <w:t>/</w:t>
      </w:r>
      <w:r w:rsidR="002844C0">
        <w:rPr>
          <w:rFonts w:hint="cs"/>
          <w:cs/>
        </w:rPr>
        <w:t>๔.๒ องค์การ</w:t>
      </w:r>
      <w:r w:rsidR="002844C0">
        <w:rPr>
          <w:cs/>
        </w:rPr>
        <w:t>....</w:t>
      </w:r>
    </w:p>
    <w:p w:rsidR="00997558" w:rsidRDefault="00997558" w:rsidP="001E1AF7">
      <w:pPr>
        <w:pStyle w:val="a5"/>
        <w:spacing w:after="120"/>
        <w:jc w:val="center"/>
      </w:pPr>
    </w:p>
    <w:p w:rsidR="005C4E95" w:rsidRDefault="005C4E95" w:rsidP="001E1AF7">
      <w:pPr>
        <w:pStyle w:val="a5"/>
        <w:spacing w:after="120"/>
        <w:jc w:val="center"/>
      </w:pPr>
    </w:p>
    <w:p w:rsidR="001E1AF7" w:rsidRDefault="009C5B5F" w:rsidP="001E1AF7">
      <w:pPr>
        <w:pStyle w:val="a5"/>
        <w:spacing w:after="120"/>
        <w:jc w:val="center"/>
      </w:pPr>
      <w:r>
        <w:rPr>
          <w:rFonts w:hint="cs"/>
          <w:cs/>
        </w:rPr>
        <w:lastRenderedPageBreak/>
        <w:t>๔</w:t>
      </w:r>
    </w:p>
    <w:p w:rsidR="001E1AF7" w:rsidRPr="001E1AF7" w:rsidRDefault="001E1AF7" w:rsidP="001E1AF7">
      <w:pPr>
        <w:ind w:firstLine="1440"/>
        <w:jc w:val="thaiDistribute"/>
      </w:pPr>
    </w:p>
    <w:p w:rsidR="001E1AF7" w:rsidRPr="001E1AF7" w:rsidRDefault="002844C0" w:rsidP="001E1AF7">
      <w:pPr>
        <w:spacing w:after="120"/>
        <w:ind w:firstLine="1440"/>
        <w:jc w:val="thaiDistribute"/>
        <w:rPr>
          <w:rFonts w:hint="cs"/>
          <w:cs/>
        </w:rPr>
      </w:pPr>
      <w:r>
        <w:rPr>
          <w:rFonts w:hint="cs"/>
          <w:cs/>
        </w:rPr>
        <w:t>๔.๒</w:t>
      </w:r>
      <w:r w:rsidR="001E1AF7" w:rsidRPr="001E1AF7">
        <w:t xml:space="preserve">  </w:t>
      </w:r>
      <w:r w:rsidR="001E1AF7" w:rsidRPr="001E1AF7">
        <w:rPr>
          <w:cs/>
        </w:rPr>
        <w:t>องค์การบริหารส่วนตำบล</w:t>
      </w:r>
      <w:r w:rsidR="00C43468">
        <w:rPr>
          <w:cs/>
        </w:rPr>
        <w:t>วังหิน</w:t>
      </w:r>
      <w:r w:rsidR="00C441B8">
        <w:rPr>
          <w:rFonts w:hint="cs"/>
          <w:cs/>
        </w:rPr>
        <w:t>จะดำเนินการสอบคัดเลือกในวันที่</w:t>
      </w:r>
      <w:r w:rsidR="001E1AF7" w:rsidRPr="001E1AF7">
        <w:rPr>
          <w:cs/>
        </w:rPr>
        <w:t xml:space="preserve">  </w:t>
      </w:r>
      <w:r w:rsidR="004D75DA">
        <w:rPr>
          <w:rFonts w:hint="cs"/>
          <w:cs/>
        </w:rPr>
        <w:t>๒๐</w:t>
      </w:r>
      <w:r w:rsidR="001E1AF7" w:rsidRPr="001E1AF7">
        <w:rPr>
          <w:cs/>
        </w:rPr>
        <w:t xml:space="preserve"> ธันวาคม  </w:t>
      </w:r>
      <w:r w:rsidR="004D75DA">
        <w:rPr>
          <w:rFonts w:hint="cs"/>
          <w:cs/>
        </w:rPr>
        <w:t>๒๔๖๐</w:t>
      </w:r>
      <w:r w:rsidR="001E1AF7" w:rsidRPr="001E1AF7">
        <w:rPr>
          <w:cs/>
        </w:rPr>
        <w:t xml:space="preserve">  </w:t>
      </w:r>
      <w:r w:rsidR="005159E2">
        <w:rPr>
          <w:rFonts w:hint="cs"/>
          <w:cs/>
        </w:rPr>
        <w:t xml:space="preserve">สอบข้อเขียน </w:t>
      </w:r>
      <w:r w:rsidR="00F5625D" w:rsidRPr="001E1AF7">
        <w:rPr>
          <w:cs/>
        </w:rPr>
        <w:t xml:space="preserve">เวลา  </w:t>
      </w:r>
      <w:r w:rsidR="00F5625D">
        <w:rPr>
          <w:rFonts w:hint="cs"/>
          <w:cs/>
        </w:rPr>
        <w:t xml:space="preserve">๐๙.๓๐ </w:t>
      </w:r>
      <w:r w:rsidR="00F5625D">
        <w:t xml:space="preserve">– </w:t>
      </w:r>
      <w:r w:rsidR="00F5625D">
        <w:rPr>
          <w:rFonts w:hint="cs"/>
          <w:cs/>
        </w:rPr>
        <w:t>๑๒.๐๐</w:t>
      </w:r>
      <w:r w:rsidR="00F5625D" w:rsidRPr="001E1AF7">
        <w:rPr>
          <w:cs/>
        </w:rPr>
        <w:t xml:space="preserve"> น. </w:t>
      </w:r>
      <w:r w:rsidR="00F5625D">
        <w:rPr>
          <w:rFonts w:hint="cs"/>
          <w:cs/>
        </w:rPr>
        <w:t xml:space="preserve">  </w:t>
      </w:r>
      <w:r w:rsidR="003E15DD">
        <w:rPr>
          <w:rFonts w:hint="cs"/>
          <w:cs/>
        </w:rPr>
        <w:t>และ</w:t>
      </w:r>
      <w:r w:rsidR="00F5625D">
        <w:rPr>
          <w:rFonts w:hint="cs"/>
          <w:cs/>
        </w:rPr>
        <w:t>สอบสัมภาษณ์  เวลา ๑๓.๐๐</w:t>
      </w:r>
      <w:r w:rsidR="00F5625D" w:rsidRPr="001E1AF7">
        <w:rPr>
          <w:cs/>
        </w:rPr>
        <w:t xml:space="preserve"> น. </w:t>
      </w:r>
      <w:r w:rsidR="00F5625D">
        <w:rPr>
          <w:rFonts w:hint="cs"/>
          <w:cs/>
        </w:rPr>
        <w:t>เป็นต้น</w:t>
      </w:r>
      <w:r w:rsidR="003E15DD">
        <w:rPr>
          <w:rFonts w:hint="cs"/>
          <w:cs/>
        </w:rPr>
        <w:t xml:space="preserve"> </w:t>
      </w:r>
      <w:r w:rsidR="00F5625D">
        <w:rPr>
          <w:rFonts w:hint="cs"/>
          <w:cs/>
        </w:rPr>
        <w:t xml:space="preserve"> </w:t>
      </w:r>
      <w:r w:rsidR="001E1AF7" w:rsidRPr="001E1AF7">
        <w:rPr>
          <w:cs/>
        </w:rPr>
        <w:t xml:space="preserve">ณ </w:t>
      </w:r>
      <w:r w:rsidR="005159E2">
        <w:rPr>
          <w:rFonts w:hint="cs"/>
          <w:cs/>
        </w:rPr>
        <w:t>ห้องประชุมศูนย์ประชาส</w:t>
      </w:r>
      <w:r w:rsidR="00BE24B1">
        <w:rPr>
          <w:rFonts w:hint="cs"/>
          <w:cs/>
        </w:rPr>
        <w:t xml:space="preserve">ัมพันธ์อุทยานบ่อน้ำร้อน </w:t>
      </w:r>
      <w:r w:rsidR="005159E2">
        <w:rPr>
          <w:rFonts w:hint="cs"/>
          <w:cs/>
        </w:rPr>
        <w:t xml:space="preserve"> </w:t>
      </w:r>
      <w:r w:rsidR="00CA736E">
        <w:rPr>
          <w:rFonts w:hint="cs"/>
          <w:cs/>
        </w:rPr>
        <w:t xml:space="preserve">ตำบลวังหิน </w:t>
      </w:r>
      <w:r w:rsidR="003F43AA">
        <w:rPr>
          <w:rFonts w:hint="cs"/>
          <w:cs/>
        </w:rPr>
        <w:t xml:space="preserve"> อำเภอบางขัน  จังห</w:t>
      </w:r>
      <w:r w:rsidR="0005658F">
        <w:rPr>
          <w:rFonts w:hint="cs"/>
          <w:cs/>
        </w:rPr>
        <w:t>วัด</w:t>
      </w:r>
      <w:r w:rsidR="00CA736E">
        <w:rPr>
          <w:rFonts w:hint="cs"/>
          <w:cs/>
        </w:rPr>
        <w:t>นครศรีธรรมราช</w:t>
      </w:r>
    </w:p>
    <w:p w:rsidR="001E1AF7" w:rsidRPr="001E1AF7" w:rsidRDefault="001E1AF7" w:rsidP="001E1AF7">
      <w:pPr>
        <w:rPr>
          <w:rFonts w:hint="cs"/>
          <w:b/>
          <w:bCs/>
          <w:cs/>
        </w:rPr>
      </w:pPr>
      <w:r w:rsidRPr="001E1AF7">
        <w:rPr>
          <w:cs/>
        </w:rPr>
        <w:t xml:space="preserve">  </w:t>
      </w:r>
      <w:r w:rsidRPr="001E1AF7">
        <w:rPr>
          <w:cs/>
        </w:rPr>
        <w:tab/>
      </w:r>
      <w:r w:rsidRPr="001E1AF7">
        <w:rPr>
          <w:cs/>
        </w:rPr>
        <w:tab/>
      </w:r>
      <w:r w:rsidR="004B3757">
        <w:rPr>
          <w:rFonts w:hint="cs"/>
          <w:b/>
          <w:bCs/>
          <w:cs/>
        </w:rPr>
        <w:t>๕</w:t>
      </w:r>
      <w:r w:rsidRPr="001E1AF7">
        <w:rPr>
          <w:b/>
          <w:bCs/>
          <w:cs/>
        </w:rPr>
        <w:t>.  หลักเกณฑ์และวิธีการสรรหาและเลือกสรร</w:t>
      </w:r>
    </w:p>
    <w:p w:rsidR="001E1AF7" w:rsidRPr="001E1AF7" w:rsidRDefault="001E1AF7" w:rsidP="001E1AF7">
      <w:pPr>
        <w:pStyle w:val="a5"/>
        <w:ind w:firstLine="1440"/>
      </w:pPr>
      <w:r w:rsidRPr="001E1AF7">
        <w:rPr>
          <w:cs/>
        </w:rPr>
        <w:t xml:space="preserve">    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 จะดำเนินการสรรหาและเลือกสรรบุคคลเพื่อเป็นพนักงานจ้างโดยยึดหลักสมรรถนะ  ความเท่าเทียมในโอกาส  และประโยชน์ของทางราชการเป็นสำคัญ  ด้วยกระบวนการที่ได้มาตรฐานยุติธรรม  และโปร่งใส  เพื่อรองรับการตรวจสอบตามแนวทางการบริหารกิจการบ้านเมืองที่ดี  และมีเกณฑ์การเลือกสรรบุคคลเพื่อปฏิบัติงาน  ดังนี้</w:t>
      </w:r>
    </w:p>
    <w:p w:rsidR="001E1AF7" w:rsidRPr="001E1AF7" w:rsidRDefault="00C3041F" w:rsidP="001E1AF7">
      <w:pPr>
        <w:pStyle w:val="a5"/>
        <w:ind w:firstLine="1440"/>
      </w:pPr>
      <w:r>
        <w:rPr>
          <w:rFonts w:hint="cs"/>
          <w:cs/>
        </w:rPr>
        <w:t>๕.๑</w:t>
      </w:r>
      <w:r w:rsidR="001E1AF7" w:rsidRPr="001E1AF7">
        <w:rPr>
          <w:cs/>
        </w:rPr>
        <w:t xml:space="preserve">  ทดสอบ</w:t>
      </w:r>
      <w:r w:rsidR="000F4DDA">
        <w:rPr>
          <w:cs/>
        </w:rPr>
        <w:t>ความรู้ความสามารถทั่วไป (ภาค ก)</w:t>
      </w:r>
      <w:r w:rsidR="000F4DDA">
        <w:rPr>
          <w:rFonts w:hint="cs"/>
          <w:cs/>
        </w:rPr>
        <w:t xml:space="preserve"> </w:t>
      </w:r>
      <w:r w:rsidR="00623A65">
        <w:rPr>
          <w:rFonts w:hint="cs"/>
          <w:cs/>
        </w:rPr>
        <w:t xml:space="preserve"> </w:t>
      </w:r>
      <w:r w:rsidR="001E1AF7" w:rsidRPr="001E1AF7">
        <w:rPr>
          <w:cs/>
        </w:rPr>
        <w:t xml:space="preserve">คะแนน  </w:t>
      </w:r>
      <w:r w:rsidR="00623A65">
        <w:rPr>
          <w:rFonts w:hint="cs"/>
          <w:cs/>
        </w:rPr>
        <w:t>๑๐๐</w:t>
      </w:r>
      <w:r w:rsidR="001E1AF7" w:rsidRPr="001E1AF7">
        <w:rPr>
          <w:cs/>
        </w:rPr>
        <w:t xml:space="preserve">  คะแนน </w:t>
      </w:r>
    </w:p>
    <w:p w:rsidR="001E1AF7" w:rsidRPr="001E1AF7" w:rsidRDefault="001E1AF7" w:rsidP="001E1AF7">
      <w:pPr>
        <w:pStyle w:val="a5"/>
        <w:ind w:firstLine="1440"/>
        <w:rPr>
          <w:rFonts w:hint="cs"/>
          <w:cs/>
        </w:rPr>
      </w:pPr>
      <w:r w:rsidRPr="001E1AF7">
        <w:rPr>
          <w:cs/>
        </w:rPr>
        <w:tab/>
        <w:t>ทดสอบความรู้ความสามารถที่ต้องการ  ตามแนวทางที่ระบุไว้ในมาตรฐานกำหนดตำแหน่ง  โดยวิธีสอบข้อเขียน (รายละเอียดตามผนวก ข) แนบท้ายประกาศนี้</w:t>
      </w:r>
    </w:p>
    <w:p w:rsidR="001E1AF7" w:rsidRPr="001E1AF7" w:rsidRDefault="00C3041F" w:rsidP="001E1AF7">
      <w:pPr>
        <w:pStyle w:val="a5"/>
        <w:ind w:firstLine="1440"/>
      </w:pPr>
      <w:r>
        <w:rPr>
          <w:rFonts w:hint="cs"/>
          <w:cs/>
        </w:rPr>
        <w:t>๕.๒</w:t>
      </w:r>
      <w:r w:rsidR="001E1AF7" w:rsidRPr="001E1AF7">
        <w:rPr>
          <w:cs/>
        </w:rPr>
        <w:t xml:space="preserve">  ทดสอบความรู้ความสามารถเฉพาะตำแหน่ง (ภาค ข)</w:t>
      </w:r>
      <w:r w:rsidR="001E1AF7" w:rsidRPr="001E1AF7">
        <w:rPr>
          <w:cs/>
        </w:rPr>
        <w:tab/>
        <w:t xml:space="preserve">คะแนน  </w:t>
      </w:r>
      <w:r w:rsidR="00623A65">
        <w:rPr>
          <w:rFonts w:hint="cs"/>
          <w:cs/>
        </w:rPr>
        <w:t>๑๐๐</w:t>
      </w:r>
      <w:r w:rsidR="001E1AF7" w:rsidRPr="001E1AF7">
        <w:rPr>
          <w:cs/>
        </w:rPr>
        <w:t xml:space="preserve">  คะแนน</w:t>
      </w:r>
    </w:p>
    <w:p w:rsidR="001E1AF7" w:rsidRPr="001E1AF7" w:rsidRDefault="001E1AF7" w:rsidP="001E1AF7">
      <w:pPr>
        <w:pStyle w:val="a5"/>
        <w:ind w:firstLine="2127"/>
      </w:pPr>
      <w:r w:rsidRPr="001E1AF7">
        <w:rPr>
          <w:cs/>
        </w:rPr>
        <w:t>ทดสอบความรู้ความเข้าใจหรือความคิดเห็นเกี่ยวกับงานในตำแหน่งโดยเฉพาะ    โดยวิธีสอบข้อเขียน (รายละเอียดตามผนวก ข) แนบท้ายประกาศนี้</w:t>
      </w:r>
    </w:p>
    <w:p w:rsidR="00F17576" w:rsidRDefault="00C3041F" w:rsidP="00F17576">
      <w:pPr>
        <w:pStyle w:val="a5"/>
        <w:ind w:firstLine="1440"/>
        <w:rPr>
          <w:cs/>
        </w:rPr>
      </w:pPr>
      <w:r>
        <w:rPr>
          <w:rFonts w:hint="cs"/>
          <w:cs/>
        </w:rPr>
        <w:t>๕.๓</w:t>
      </w:r>
      <w:r w:rsidR="001E1AF7" w:rsidRPr="001E1AF7">
        <w:rPr>
          <w:cs/>
        </w:rPr>
        <w:t xml:space="preserve">  ทดสอบความร</w:t>
      </w:r>
      <w:r w:rsidR="000F4DDA">
        <w:rPr>
          <w:cs/>
        </w:rPr>
        <w:t>ู้ความเหมาะสมกับตำแหน่ง (ภาค ค)</w:t>
      </w:r>
      <w:r w:rsidR="000F4DDA">
        <w:rPr>
          <w:rFonts w:hint="cs"/>
          <w:cs/>
        </w:rPr>
        <w:t xml:space="preserve">  </w:t>
      </w:r>
      <w:r w:rsidR="001E1AF7" w:rsidRPr="001E1AF7">
        <w:rPr>
          <w:cs/>
        </w:rPr>
        <w:t xml:space="preserve">คะแนน  </w:t>
      </w:r>
      <w:r w:rsidR="00C11A79">
        <w:rPr>
          <w:rFonts w:hint="cs"/>
          <w:cs/>
        </w:rPr>
        <w:t xml:space="preserve">๑๐๐ </w:t>
      </w:r>
      <w:r w:rsidR="001E1AF7" w:rsidRPr="001E1AF7">
        <w:rPr>
          <w:cs/>
        </w:rPr>
        <w:t>คะแนน</w:t>
      </w:r>
    </w:p>
    <w:p w:rsidR="001E1AF7" w:rsidRPr="001E1AF7" w:rsidRDefault="001E1AF7" w:rsidP="00F17576">
      <w:pPr>
        <w:pStyle w:val="a5"/>
        <w:ind w:firstLine="1440"/>
        <w:rPr>
          <w:cs/>
        </w:rPr>
      </w:pPr>
      <w:r w:rsidRPr="001E1AF7">
        <w:rPr>
          <w:cs/>
        </w:rPr>
        <w:t xml:space="preserve">ทดสอบความรู้ความเหมาะสมกับตำแหน่ง  โดยคำนึงถึงระดับความรู้ความสามารถที่ต้องการของแต่ละตำแหน่ง  จากประวัติส่วนตัว  ประวัติการศึกษา  ประวัติการทำงาน  พฤติกรรมที่ปรากฏต่อผู้อื่นของผู้เข้าสอบ  ประสบการณ์  ท่วงที่วาจา  อุปนิสัย  อารมณ์  ทัศนคติ  จริยธรรม  และคุณธรรม  การปรับตัว  การเข้าร่วมกับผู้ร่วมงาน  รวมทั้งสังคมและสิ่งแวดล้อม  ความคิดริเริ่มสร้างสรรค์  ปฏิภาณไหวพริบ  และบุคลิกภาพอย่างอื่นเป็นต้น  โดยวิธีการสอบสัมภาษณ์  </w:t>
      </w:r>
    </w:p>
    <w:p w:rsidR="001E1AF7" w:rsidRPr="001E1AF7" w:rsidRDefault="001E1AF7" w:rsidP="001E1AF7">
      <w:pPr>
        <w:pStyle w:val="a5"/>
        <w:jc w:val="both"/>
        <w:rPr>
          <w:b/>
          <w:bCs/>
        </w:rPr>
      </w:pPr>
      <w:r w:rsidRPr="001E1AF7">
        <w:rPr>
          <w:cs/>
        </w:rPr>
        <w:tab/>
      </w:r>
      <w:r w:rsidRPr="001E1AF7">
        <w:rPr>
          <w:cs/>
        </w:rPr>
        <w:tab/>
      </w:r>
      <w:r w:rsidR="00C3041F">
        <w:rPr>
          <w:rFonts w:hint="cs"/>
          <w:b/>
          <w:bCs/>
          <w:cs/>
        </w:rPr>
        <w:t>๖</w:t>
      </w:r>
      <w:r w:rsidRPr="001E1AF7">
        <w:rPr>
          <w:b/>
          <w:bCs/>
          <w:cs/>
        </w:rPr>
        <w:t xml:space="preserve">  หลักเกณฑ์การตัดสิน</w:t>
      </w:r>
    </w:p>
    <w:p w:rsidR="001E1AF7" w:rsidRPr="001E1AF7" w:rsidRDefault="001E1AF7" w:rsidP="001E1AF7">
      <w:pPr>
        <w:pStyle w:val="a5"/>
        <w:spacing w:after="120"/>
        <w:jc w:val="both"/>
      </w:pPr>
      <w:r w:rsidRPr="001E1AF7">
        <w:rPr>
          <w:b/>
          <w:bCs/>
        </w:rPr>
        <w:tab/>
      </w:r>
      <w:r w:rsidRPr="001E1AF7">
        <w:rPr>
          <w:b/>
          <w:bCs/>
        </w:rPr>
        <w:tab/>
        <w:t xml:space="preserve">      </w:t>
      </w:r>
      <w:r w:rsidRPr="001E1AF7">
        <w:rPr>
          <w:cs/>
        </w:rPr>
        <w:t>ผู้ที่ถือว่าเป็นผู้ผ่านการเลือกสรรจะต้องเป็นผู้ที่ได้รับคะแนน</w:t>
      </w:r>
      <w:r w:rsidR="00681790">
        <w:rPr>
          <w:rFonts w:hint="cs"/>
          <w:cs/>
        </w:rPr>
        <w:t>สอบทุกภาครวมกัน</w:t>
      </w:r>
      <w:r w:rsidRPr="001E1AF7">
        <w:rPr>
          <w:cs/>
        </w:rPr>
        <w:t xml:space="preserve">ไม่ต่ำกว่าร้อยละ </w:t>
      </w:r>
      <w:r w:rsidR="00C3041F">
        <w:rPr>
          <w:rFonts w:hint="cs"/>
          <w:cs/>
        </w:rPr>
        <w:t>๖๐</w:t>
      </w:r>
      <w:r w:rsidRPr="001E1AF7">
        <w:rPr>
          <w:cs/>
        </w:rPr>
        <w:t>โดยการดำเนินการจัดจ้างจะเป็นไปตามลำดับคะแนนที่สอบได้</w:t>
      </w:r>
      <w:r w:rsidR="00DA667C">
        <w:tab/>
      </w:r>
      <w:r w:rsidRPr="001E1AF7">
        <w:tab/>
      </w:r>
      <w:r w:rsidRPr="001E1AF7">
        <w:tab/>
      </w:r>
    </w:p>
    <w:p w:rsidR="001E1AF7" w:rsidRPr="001E1AF7" w:rsidRDefault="001E1AF7" w:rsidP="001E1AF7">
      <w:pPr>
        <w:pStyle w:val="a5"/>
        <w:jc w:val="both"/>
        <w:rPr>
          <w:b/>
          <w:bCs/>
        </w:rPr>
      </w:pPr>
      <w:r w:rsidRPr="001E1AF7">
        <w:rPr>
          <w:cs/>
        </w:rPr>
        <w:tab/>
      </w:r>
      <w:r w:rsidRPr="001E1AF7">
        <w:rPr>
          <w:cs/>
        </w:rPr>
        <w:tab/>
      </w:r>
      <w:r w:rsidR="00C3041F">
        <w:rPr>
          <w:rFonts w:hint="cs"/>
          <w:b/>
          <w:bCs/>
          <w:cs/>
        </w:rPr>
        <w:t>๗</w:t>
      </w:r>
      <w:r w:rsidRPr="001E1AF7">
        <w:rPr>
          <w:b/>
          <w:bCs/>
          <w:cs/>
        </w:rPr>
        <w:t>.  การประกาศรายชื่อและการขึ้นบัญชีรายชื่อผู้ผ่านการเลือกสรร</w:t>
      </w:r>
    </w:p>
    <w:p w:rsidR="001E1AF7" w:rsidRPr="001E1AF7" w:rsidRDefault="001E1AF7" w:rsidP="005268EB">
      <w:pPr>
        <w:ind w:firstLine="1440"/>
        <w:jc w:val="thaiDistribute"/>
      </w:pPr>
      <w:r w:rsidRPr="001E1AF7">
        <w:rPr>
          <w:b/>
          <w:bCs/>
          <w:cs/>
        </w:rPr>
        <w:t xml:space="preserve"> </w:t>
      </w:r>
      <w:r w:rsidRPr="001E1AF7">
        <w:rPr>
          <w:cs/>
        </w:rPr>
        <w:t>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 จะประกาศรายชื่อผู้ผ่านการเลือกสรรตา</w:t>
      </w:r>
      <w:r w:rsidR="00CE5499">
        <w:rPr>
          <w:cs/>
        </w:rPr>
        <w:t xml:space="preserve">มลำดับคะแนนสอบที่ได้  ในวันที่ </w:t>
      </w:r>
      <w:r w:rsidR="005268EB">
        <w:rPr>
          <w:rFonts w:hint="cs"/>
          <w:cs/>
        </w:rPr>
        <w:t>๒</w:t>
      </w:r>
      <w:r w:rsidR="003F43AA">
        <w:rPr>
          <w:rFonts w:hint="cs"/>
          <w:cs/>
        </w:rPr>
        <w:t>๑</w:t>
      </w:r>
      <w:r w:rsidRPr="001E1AF7">
        <w:rPr>
          <w:cs/>
        </w:rPr>
        <w:t xml:space="preserve">ธันวาคม  </w:t>
      </w:r>
      <w:r w:rsidR="005268EB">
        <w:rPr>
          <w:rFonts w:hint="cs"/>
          <w:cs/>
        </w:rPr>
        <w:t>๒๕๖๐</w:t>
      </w:r>
      <w:r w:rsidRPr="001E1AF7">
        <w:rPr>
          <w:cs/>
        </w:rPr>
        <w:t xml:space="preserve">  ณ  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และทาง</w:t>
      </w:r>
      <w:r w:rsidR="005268EB">
        <w:rPr>
          <w:rFonts w:hint="cs"/>
          <w:cs/>
        </w:rPr>
        <w:t>เว็บไซด์</w:t>
      </w:r>
      <w:r w:rsidRPr="001E1AF7">
        <w:rPr>
          <w:cs/>
        </w:rPr>
        <w:t xml:space="preserve"> </w:t>
      </w:r>
      <w:hyperlink r:id="rId11" w:history="1">
        <w:r w:rsidR="005268EB" w:rsidRPr="00615DAA">
          <w:rPr>
            <w:rStyle w:val="ac"/>
            <w:rFonts w:cs="Angsana New"/>
          </w:rPr>
          <w:t>WWW.WANGHIN.GO.TH</w:t>
        </w:r>
      </w:hyperlink>
      <w:r w:rsidR="005268EB">
        <w:t xml:space="preserve"> </w:t>
      </w:r>
      <w:r w:rsidRPr="001E1AF7">
        <w:rPr>
          <w:cs/>
        </w:rPr>
        <w:t xml:space="preserve">โดยบัญชีรายชื่อดังกล่าวให้เป็นอันยกเลิกหรือสิ้นสุดผลไปเมื่อเลือกสรรครบกำหนด </w:t>
      </w:r>
      <w:r w:rsidR="00F17576">
        <w:rPr>
          <w:rFonts w:hint="cs"/>
          <w:cs/>
        </w:rPr>
        <w:t>๑</w:t>
      </w:r>
      <w:r w:rsidRPr="001E1AF7">
        <w:rPr>
          <w:cs/>
        </w:rPr>
        <w:t xml:space="preserve"> ปี  นับตั้งแต่วันขึ้นบัญชี  หรือนับแต่วันประกา</w:t>
      </w:r>
      <w:r w:rsidR="005268EB">
        <w:rPr>
          <w:cs/>
        </w:rPr>
        <w:t>ศรับสมัครในตำแหน่งที่มีลักษณะงา</w:t>
      </w:r>
      <w:r w:rsidR="005268EB">
        <w:rPr>
          <w:rFonts w:hint="cs"/>
          <w:cs/>
        </w:rPr>
        <w:t>น</w:t>
      </w:r>
      <w:r w:rsidRPr="001E1AF7">
        <w:rPr>
          <w:cs/>
        </w:rPr>
        <w:t xml:space="preserve">เดียวกันนี้ใหม่แล้วแต่กรณี </w:t>
      </w:r>
    </w:p>
    <w:p w:rsidR="001E1AF7" w:rsidRDefault="001E1AF7" w:rsidP="001E1AF7">
      <w:pPr>
        <w:pStyle w:val="a5"/>
        <w:spacing w:after="120"/>
        <w:jc w:val="left"/>
      </w:pPr>
      <w:r w:rsidRPr="001E1AF7">
        <w:rPr>
          <w:cs/>
        </w:rPr>
        <w:tab/>
      </w:r>
      <w:r w:rsidRPr="001E1AF7">
        <w:rPr>
          <w:cs/>
        </w:rPr>
        <w:tab/>
        <w:t>ผู้ใดได้รับการขึ้นบัญชีรายชื่อผู้ผ่านการเลือกสรร  ถ้ามีกรณีอย่างใดอย่างหนึ่งดังต่อไปนี้  ให้เป็นอันยกเลิกการขึ้นบัญชีรายชื่อผู้นั้นในบัญชีรายชื่อผู้ผ่านการเลือกสรรได้  คือ</w:t>
      </w:r>
    </w:p>
    <w:p w:rsidR="00207C3F" w:rsidRDefault="005D4714" w:rsidP="005D4714">
      <w:pPr>
        <w:pStyle w:val="a5"/>
        <w:spacing w:after="120"/>
        <w:jc w:val="right"/>
        <w:rPr>
          <w:cs/>
        </w:rPr>
      </w:pPr>
      <w:r>
        <w:rPr>
          <w:rFonts w:hint="cs"/>
          <w:cs/>
        </w:rPr>
        <w:t>/. (๑)  ผู้นั้นได้.....</w:t>
      </w:r>
    </w:p>
    <w:p w:rsidR="00207C3F" w:rsidRPr="001E1AF7" w:rsidRDefault="00207C3F" w:rsidP="00207C3F">
      <w:pPr>
        <w:pStyle w:val="a5"/>
        <w:spacing w:after="120"/>
        <w:jc w:val="center"/>
        <w:rPr>
          <w:cs/>
        </w:rPr>
      </w:pPr>
      <w:r>
        <w:rPr>
          <w:rFonts w:hint="cs"/>
          <w:cs/>
        </w:rPr>
        <w:lastRenderedPageBreak/>
        <w:t>๕</w:t>
      </w:r>
    </w:p>
    <w:p w:rsidR="001E1AF7" w:rsidRPr="001E1AF7" w:rsidRDefault="001E1AF7" w:rsidP="001E1AF7">
      <w:pPr>
        <w:pStyle w:val="a5"/>
        <w:spacing w:after="120"/>
        <w:ind w:left="1440"/>
        <w:jc w:val="left"/>
      </w:pPr>
      <w:r w:rsidRPr="001E1AF7">
        <w:rPr>
          <w:cs/>
        </w:rPr>
        <w:t>(</w:t>
      </w:r>
      <w:r w:rsidR="00F17576">
        <w:rPr>
          <w:rFonts w:hint="cs"/>
          <w:cs/>
        </w:rPr>
        <w:t>๑</w:t>
      </w:r>
      <w:r w:rsidRPr="001E1AF7">
        <w:rPr>
          <w:cs/>
        </w:rPr>
        <w:t>) ผู้นั้นได้ขอสละสิทธิการจ้าง</w:t>
      </w:r>
    </w:p>
    <w:p w:rsidR="001E1AF7" w:rsidRPr="001E1AF7" w:rsidRDefault="001E1AF7" w:rsidP="001E1AF7">
      <w:pPr>
        <w:pStyle w:val="a5"/>
        <w:spacing w:after="120"/>
        <w:ind w:left="1440"/>
        <w:jc w:val="left"/>
      </w:pPr>
      <w:r w:rsidRPr="001E1AF7">
        <w:rPr>
          <w:cs/>
        </w:rPr>
        <w:t>(</w:t>
      </w:r>
      <w:r w:rsidR="00F17576">
        <w:rPr>
          <w:rFonts w:hint="cs"/>
          <w:cs/>
        </w:rPr>
        <w:t>๒</w:t>
      </w:r>
      <w:r w:rsidRPr="001E1AF7">
        <w:rPr>
          <w:cs/>
        </w:rPr>
        <w:t>) ผู้นั้นไม่มารายงานตัวเพื่อขอรับการจ้างภายในเวลาที่กำหนด</w:t>
      </w:r>
    </w:p>
    <w:p w:rsidR="001E1AF7" w:rsidRPr="001E1AF7" w:rsidRDefault="00F17576" w:rsidP="001E1AF7">
      <w:pPr>
        <w:pStyle w:val="a5"/>
        <w:spacing w:after="120"/>
        <w:ind w:left="1418"/>
        <w:jc w:val="both"/>
        <w:rPr>
          <w:b/>
          <w:bCs/>
        </w:rPr>
      </w:pPr>
      <w:r>
        <w:rPr>
          <w:rFonts w:hint="cs"/>
          <w:b/>
          <w:bCs/>
          <w:cs/>
        </w:rPr>
        <w:t>๘</w:t>
      </w:r>
      <w:r w:rsidR="001E1AF7" w:rsidRPr="001E1AF7">
        <w:rPr>
          <w:b/>
          <w:bCs/>
          <w:cs/>
        </w:rPr>
        <w:t>.  การขึ้นบัญชีผู้ผ่านการเลือกสรร</w:t>
      </w:r>
    </w:p>
    <w:p w:rsidR="001E1AF7" w:rsidRPr="001E1AF7" w:rsidRDefault="001E1AF7" w:rsidP="001E1AF7">
      <w:pPr>
        <w:pStyle w:val="a5"/>
        <w:spacing w:after="120"/>
        <w:ind w:firstLine="1440"/>
        <w:jc w:val="left"/>
        <w:rPr>
          <w:cs/>
        </w:rPr>
      </w:pPr>
      <w:r w:rsidRPr="001E1AF7">
        <w:rPr>
          <w:cs/>
        </w:rPr>
        <w:t>การขึ้นบัญชีผู้ผ่านการสรรหาและเลือกสรร  จะเรียงลำดับที่จากผู้ที่ผ่านการสรรหาและเลือกสรรที่มีคะแนนสูงสุดลงมาตามลำดับ  ในกรณีที่ผู้ผ่านการเลือกสรรได้คะแนนรวมเท่ากัน  ให้ผู้ที่ได้คะแนนภาคความรู้ความเหมาะสมกับตำแหน่ง (ภาค ค)มากกว่าเป็นผู้ที่อยู่ในลำดับสูงกว่า  หากได้คะแนนภาคความรู้ความเหมาะสมกับตำแหน่ง (ภาค ค)เท่ากัน  ให้ผู้ที่ได้คะแนนภาคความรู้ความสามารถเฉพาะสำหรับตำแหน่ง (ภาค ข) เป็นผู้ที่อยู่ในลำดับสูงกว่า  หากได้คะแนนภาคความรู้ความสามารถเฉพาะสำหรับตำแหน่ง (ภาค ข) เท่ากันอีก  ให้ผู้ที่ได้รับเลขประจำตัวสอบก่อนเป็นผู้ที่อยู่ในลำดับที่สูงกว่า</w:t>
      </w:r>
    </w:p>
    <w:p w:rsidR="001E1AF7" w:rsidRPr="001E1AF7" w:rsidRDefault="001E1AF7" w:rsidP="001E1AF7">
      <w:pPr>
        <w:pStyle w:val="a5"/>
        <w:tabs>
          <w:tab w:val="left" w:pos="1418"/>
        </w:tabs>
        <w:rPr>
          <w:b/>
          <w:bCs/>
        </w:rPr>
      </w:pPr>
      <w:r w:rsidRPr="001E1AF7">
        <w:rPr>
          <w:b/>
          <w:bCs/>
          <w:cs/>
        </w:rPr>
        <w:tab/>
      </w:r>
      <w:r w:rsidR="00F17576">
        <w:rPr>
          <w:rFonts w:hint="cs"/>
          <w:b/>
          <w:bCs/>
          <w:cs/>
        </w:rPr>
        <w:t>๙</w:t>
      </w:r>
      <w:r w:rsidRPr="001E1AF7">
        <w:rPr>
          <w:b/>
          <w:bCs/>
          <w:cs/>
        </w:rPr>
        <w:t>.  การจ้างพนักงานจ้าง</w:t>
      </w:r>
    </w:p>
    <w:p w:rsidR="001E1AF7" w:rsidRPr="001E1AF7" w:rsidRDefault="00F17576" w:rsidP="001E1AF7">
      <w:pPr>
        <w:pStyle w:val="a5"/>
        <w:ind w:left="1800"/>
        <w:jc w:val="both"/>
      </w:pPr>
      <w:r>
        <w:rPr>
          <w:rFonts w:hint="cs"/>
          <w:cs/>
        </w:rPr>
        <w:t>๙.๑</w:t>
      </w:r>
      <w:r w:rsidR="001E1AF7" w:rsidRPr="001E1AF7">
        <w:rPr>
          <w:cs/>
        </w:rPr>
        <w:t xml:space="preserve">  พนักงานจ้างผู้ผ่านการสรรหาและเลือกสรร  จะได้รับการจ้างตามลำดับที่ในบัญชี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>รายชื่อผู้ผ่านการสรรหาและเลือกสรรโดยการทำสัญญาจ้างมีระยะเวลาการจ้างตามบัญชีลักษณะงาน  คุณสมบัติเฉพาะตำแหน่งและอัตราค่าตอบแทนพนักงานจ้าง</w:t>
      </w:r>
    </w:p>
    <w:p w:rsidR="001E1AF7" w:rsidRPr="001E1AF7" w:rsidRDefault="00F17576" w:rsidP="001E1AF7">
      <w:pPr>
        <w:pStyle w:val="a5"/>
        <w:ind w:firstLine="1800"/>
        <w:jc w:val="both"/>
      </w:pPr>
      <w:r>
        <w:rPr>
          <w:rFonts w:hint="cs"/>
          <w:cs/>
        </w:rPr>
        <w:t>๙.๒</w:t>
      </w:r>
      <w:r w:rsidR="001E1AF7" w:rsidRPr="001E1AF7">
        <w:t xml:space="preserve">  </w:t>
      </w:r>
      <w:r w:rsidR="001E1AF7" w:rsidRPr="001E1AF7">
        <w:rPr>
          <w:cs/>
        </w:rPr>
        <w:t>ถ้าผู้ผ่านการสรรหาและเลือกสรรถึงลำดับที่  ที่ได้รับการจ้างมีวุฒิการศึกษาสูงกว่าที่กำหนดไว้ตามประกาศนี้  จะนำมาใช้เพื่อเรียกร้องสิทธิใดๆ  เพื่อประโยชน์ของตนมิได้</w:t>
      </w:r>
    </w:p>
    <w:p w:rsidR="001E1AF7" w:rsidRPr="001E1AF7" w:rsidRDefault="001E1AF7" w:rsidP="001E1AF7">
      <w:pPr>
        <w:pStyle w:val="a5"/>
        <w:ind w:firstLine="1800"/>
        <w:rPr>
          <w:b/>
          <w:bCs/>
        </w:rPr>
      </w:pPr>
      <w:r w:rsidRPr="001E1AF7">
        <w:rPr>
          <w:cs/>
        </w:rPr>
        <w:t>องค์การบริหารส่วนตำบล</w:t>
      </w:r>
      <w:r w:rsidR="00C43468">
        <w:rPr>
          <w:cs/>
        </w:rPr>
        <w:t>วังหิน</w:t>
      </w:r>
      <w:r w:rsidRPr="001E1AF7">
        <w:rPr>
          <w:cs/>
        </w:rPr>
        <w:t xml:space="preserve">  ดำเนินการสรรหาและเลือกสรรในรูปแบบของคณะกรรมการโดยยึดหลัก สมรรถนะ  ความรู้ความสามารถ  ความอุตสาหะ  ความเสมอภาค  และความเป็นธรรม  อย่าหลงเชื่อหรือยอมเสียทรัพย์สินให้แก่บุคคลหรือกลุ่มบุคคลหรือผู้ที่อ้างว่าสามารถช่วยเหลือให้สอบได้  และหากผู้ใดทราบเกี่ยวกับการแอบอ้างหรือทุจริตเพื่อให้สอบได้  โปรดแจ้งคณะกรรมการดำเนินการสรรหาและเลือกสรรพนักงานจ้างทราบ  เพื่อจะได้ดำเนินการตามกฎหมายต่อไป</w:t>
      </w:r>
      <w:r w:rsidRPr="001E1AF7">
        <w:t xml:space="preserve">   </w:t>
      </w:r>
      <w:r w:rsidRPr="001E1AF7">
        <w:rPr>
          <w:b/>
          <w:bCs/>
        </w:rPr>
        <w:t xml:space="preserve"> </w:t>
      </w:r>
    </w:p>
    <w:p w:rsidR="001E1AF7" w:rsidRPr="001E1AF7" w:rsidRDefault="001E1AF7" w:rsidP="001E1AF7">
      <w:pPr>
        <w:pStyle w:val="a5"/>
        <w:ind w:left="2520"/>
        <w:jc w:val="both"/>
        <w:rPr>
          <w:b/>
          <w:bCs/>
          <w:sz w:val="16"/>
          <w:szCs w:val="16"/>
          <w:cs/>
        </w:rPr>
      </w:pPr>
    </w:p>
    <w:p w:rsidR="001E1AF7" w:rsidRPr="001E1AF7" w:rsidRDefault="001E1AF7" w:rsidP="001E1AF7">
      <w:pPr>
        <w:pStyle w:val="a5"/>
        <w:jc w:val="both"/>
        <w:rPr>
          <w:cs/>
        </w:rPr>
      </w:pPr>
      <w:r w:rsidRPr="001E1AF7">
        <w:rPr>
          <w:cs/>
        </w:rPr>
        <w:tab/>
      </w:r>
      <w:r w:rsidRPr="001E1AF7">
        <w:rPr>
          <w:cs/>
        </w:rPr>
        <w:tab/>
        <w:t xml:space="preserve">    จึงประกาศให้ทราบโดยทั่วกัน</w:t>
      </w:r>
    </w:p>
    <w:p w:rsidR="001E1AF7" w:rsidRPr="001E1AF7" w:rsidRDefault="001E1AF7" w:rsidP="001E1AF7">
      <w:pPr>
        <w:pStyle w:val="a5"/>
        <w:ind w:left="720" w:firstLine="720"/>
        <w:jc w:val="both"/>
      </w:pPr>
    </w:p>
    <w:p w:rsidR="001E1AF7" w:rsidRPr="001E1AF7" w:rsidRDefault="001E1AF7" w:rsidP="001E1AF7">
      <w:pPr>
        <w:pStyle w:val="a5"/>
        <w:jc w:val="both"/>
        <w:rPr>
          <w:cs/>
        </w:rPr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ประกาศ  ณ  วันที่  </w:t>
      </w:r>
      <w:r w:rsidR="00F17576">
        <w:rPr>
          <w:rFonts w:hint="cs"/>
          <w:cs/>
        </w:rPr>
        <w:t>๒๑</w:t>
      </w:r>
      <w:r w:rsidRPr="001E1AF7">
        <w:rPr>
          <w:cs/>
        </w:rPr>
        <w:t xml:space="preserve">  พฤศจิกายน  พ.ศ. </w:t>
      </w:r>
      <w:r w:rsidR="00F17576">
        <w:rPr>
          <w:rFonts w:hint="cs"/>
          <w:cs/>
        </w:rPr>
        <w:t>๒๕๖๐</w:t>
      </w:r>
    </w:p>
    <w:p w:rsidR="00DB1685" w:rsidRDefault="001E1AF7" w:rsidP="00DB1685">
      <w:pPr>
        <w:pStyle w:val="a5"/>
        <w:spacing w:after="120"/>
        <w:jc w:val="both"/>
      </w:pPr>
      <w:r w:rsidRPr="001E1AF7">
        <w:rPr>
          <w:cs/>
        </w:rPr>
        <w:t xml:space="preserve">                                                                    </w:t>
      </w:r>
    </w:p>
    <w:p w:rsidR="001E1AF7" w:rsidRPr="005C2751" w:rsidRDefault="00DB1685" w:rsidP="00DB1685">
      <w:pPr>
        <w:pStyle w:val="a5"/>
        <w:spacing w:after="120"/>
        <w:jc w:val="both"/>
        <w:rPr>
          <w:rFonts w:hint="cs"/>
          <w:b/>
          <w:bCs/>
          <w:cs/>
        </w:rPr>
      </w:pPr>
      <w:r>
        <w:t xml:space="preserve">                                                                                  </w:t>
      </w:r>
      <w:r w:rsidR="005C2751">
        <w:t xml:space="preserve">               </w:t>
      </w:r>
      <w:r>
        <w:t xml:space="preserve">      </w:t>
      </w:r>
      <w:r w:rsidR="005C2751" w:rsidRPr="005C2751">
        <w:rPr>
          <w:rFonts w:hint="cs"/>
          <w:b/>
          <w:bCs/>
          <w:cs/>
        </w:rPr>
        <w:t>ทบ  รัตนคช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   (</w:t>
      </w:r>
      <w:r w:rsidR="00F17576">
        <w:rPr>
          <w:rFonts w:hint="cs"/>
          <w:cs/>
        </w:rPr>
        <w:t>นายทบ   รัตนคช</w:t>
      </w:r>
      <w:r w:rsidRPr="001E1AF7">
        <w:rPr>
          <w:cs/>
        </w:rPr>
        <w:t>)</w:t>
      </w:r>
    </w:p>
    <w:p w:rsidR="001E1AF7" w:rsidRPr="001E1AF7" w:rsidRDefault="001E1AF7" w:rsidP="001E1AF7">
      <w:pPr>
        <w:pStyle w:val="a5"/>
        <w:jc w:val="both"/>
      </w:pP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</w:r>
      <w:r w:rsidRPr="001E1AF7">
        <w:rPr>
          <w:cs/>
        </w:rPr>
        <w:tab/>
        <w:t xml:space="preserve">  นายกองค์การบริหารส่วนตำบล</w:t>
      </w:r>
      <w:r w:rsidR="00C43468">
        <w:rPr>
          <w:cs/>
        </w:rPr>
        <w:t>วังหิน</w:t>
      </w:r>
    </w:p>
    <w:p w:rsidR="001E1AF7" w:rsidRPr="001E1AF7" w:rsidRDefault="001E1AF7" w:rsidP="001E1AF7">
      <w:pPr>
        <w:pStyle w:val="a5"/>
        <w:jc w:val="both"/>
      </w:pPr>
    </w:p>
    <w:p w:rsidR="001E1AF7" w:rsidRDefault="001E1AF7" w:rsidP="001E1AF7">
      <w:pPr>
        <w:pStyle w:val="a5"/>
        <w:jc w:val="both"/>
      </w:pPr>
    </w:p>
    <w:p w:rsidR="001E1AF7" w:rsidRDefault="001E1AF7" w:rsidP="001E1AF7">
      <w:pPr>
        <w:pStyle w:val="a5"/>
        <w:jc w:val="both"/>
      </w:pPr>
    </w:p>
    <w:p w:rsidR="00207C3F" w:rsidRDefault="00207C3F" w:rsidP="001E1AF7">
      <w:pPr>
        <w:pStyle w:val="a5"/>
        <w:jc w:val="both"/>
      </w:pPr>
    </w:p>
    <w:p w:rsidR="005D4714" w:rsidRPr="001E1AF7" w:rsidRDefault="005D4714" w:rsidP="001E1AF7">
      <w:pPr>
        <w:pStyle w:val="a5"/>
        <w:jc w:val="both"/>
      </w:pPr>
    </w:p>
    <w:p w:rsidR="001E1AF7" w:rsidRPr="001E1AF7" w:rsidRDefault="001E1AF7" w:rsidP="001E1AF7">
      <w:pPr>
        <w:jc w:val="center"/>
        <w:rPr>
          <w:b/>
          <w:bCs/>
        </w:rPr>
      </w:pPr>
      <w:r w:rsidRPr="001E1AF7">
        <w:rPr>
          <w:b/>
          <w:bCs/>
          <w:cs/>
        </w:rPr>
        <w:lastRenderedPageBreak/>
        <w:t>(ผนวก ก.)</w:t>
      </w:r>
    </w:p>
    <w:p w:rsidR="001E1AF7" w:rsidRPr="001E1AF7" w:rsidRDefault="001E1AF7" w:rsidP="001E1AF7">
      <w:pPr>
        <w:jc w:val="center"/>
        <w:rPr>
          <w:b/>
          <w:bCs/>
          <w:cs/>
        </w:rPr>
      </w:pPr>
      <w:r w:rsidRPr="001E1AF7">
        <w:rPr>
          <w:b/>
          <w:bCs/>
          <w:cs/>
        </w:rPr>
        <w:t>บัญชีลักษณะงาน คุณสมบัติเฉพาะตำแหน่ง และอัตราค่าตอบแทนพนักงานจ้าง</w:t>
      </w:r>
    </w:p>
    <w:p w:rsidR="001E1AF7" w:rsidRPr="001E1AF7" w:rsidRDefault="001E1AF7" w:rsidP="001E1AF7">
      <w:pPr>
        <w:jc w:val="center"/>
      </w:pPr>
      <w:r w:rsidRPr="001E1AF7">
        <w:rPr>
          <w:b/>
          <w:bCs/>
          <w:cs/>
        </w:rPr>
        <w:t xml:space="preserve">แนบท้ายประกาศรับสมัครพนักงานจ้าง  ลงวันที่  </w:t>
      </w:r>
      <w:r w:rsidR="00734448">
        <w:rPr>
          <w:rFonts w:hint="cs"/>
          <w:b/>
          <w:bCs/>
          <w:cs/>
        </w:rPr>
        <w:t>๒๑</w:t>
      </w:r>
      <w:r w:rsidRPr="001E1AF7">
        <w:rPr>
          <w:b/>
          <w:bCs/>
          <w:cs/>
        </w:rPr>
        <w:t xml:space="preserve">  พฤศจิกายน  </w:t>
      </w:r>
      <w:r w:rsidR="00734448">
        <w:rPr>
          <w:rFonts w:hint="cs"/>
          <w:b/>
          <w:bCs/>
          <w:cs/>
        </w:rPr>
        <w:t>๒๕๖๐</w:t>
      </w:r>
    </w:p>
    <w:p w:rsidR="001E1AF7" w:rsidRPr="001E1AF7" w:rsidRDefault="001E1AF7" w:rsidP="001E1AF7">
      <w:pPr>
        <w:jc w:val="center"/>
        <w:rPr>
          <w:b/>
          <w:bCs/>
          <w:sz w:val="16"/>
          <w:szCs w:val="16"/>
        </w:rPr>
      </w:pPr>
    </w:p>
    <w:p w:rsidR="001E1AF7" w:rsidRPr="001E1AF7" w:rsidRDefault="001E1AF7" w:rsidP="001E1AF7">
      <w:r w:rsidRPr="001E1AF7">
        <w:rPr>
          <w:b/>
          <w:bCs/>
          <w:cs/>
        </w:rPr>
        <w:t>ประเภทพนักงานจ้าง</w:t>
      </w:r>
      <w:r w:rsidRPr="001E1AF7">
        <w:rPr>
          <w:b/>
          <w:bCs/>
          <w:cs/>
        </w:rPr>
        <w:tab/>
      </w:r>
      <w:r w:rsidRPr="001E1AF7">
        <w:rPr>
          <w:cs/>
        </w:rPr>
        <w:t>พนักงานจ้างตามภารกิจ (ประเภทคุณวุฒิ)</w:t>
      </w:r>
    </w:p>
    <w:p w:rsidR="001E1AF7" w:rsidRPr="001E1AF7" w:rsidRDefault="001E1AF7" w:rsidP="001E1AF7">
      <w:pPr>
        <w:ind w:left="786" w:hanging="786"/>
        <w:rPr>
          <w:b/>
          <w:bCs/>
        </w:rPr>
      </w:pPr>
      <w:r w:rsidRPr="001E1AF7">
        <w:rPr>
          <w:b/>
          <w:bCs/>
          <w:cs/>
        </w:rPr>
        <w:t>ตำแหน่ง</w:t>
      </w:r>
      <w:r w:rsidRPr="001E1AF7">
        <w:rPr>
          <w:b/>
          <w:bCs/>
          <w:cs/>
        </w:rPr>
        <w:tab/>
      </w:r>
      <w:r w:rsidRPr="001E1AF7">
        <w:rPr>
          <w:b/>
          <w:bCs/>
          <w:cs/>
        </w:rPr>
        <w:tab/>
      </w:r>
      <w:r w:rsidRPr="001E1AF7">
        <w:rPr>
          <w:b/>
          <w:bCs/>
          <w:cs/>
        </w:rPr>
        <w:tab/>
      </w:r>
      <w:r w:rsidRPr="001E1AF7">
        <w:rPr>
          <w:cs/>
        </w:rPr>
        <w:t>ผู้ช่วยนายช่างโยธา</w:t>
      </w:r>
    </w:p>
    <w:p w:rsidR="001E1AF7" w:rsidRPr="001E1AF7" w:rsidRDefault="001E1AF7" w:rsidP="00C3041F">
      <w:pPr>
        <w:ind w:left="1985" w:hanging="1985"/>
      </w:pPr>
      <w:r w:rsidRPr="001E1AF7">
        <w:rPr>
          <w:b/>
          <w:bCs/>
          <w:cs/>
        </w:rPr>
        <w:t>ค่าตอบแทน</w:t>
      </w:r>
      <w:r w:rsidRPr="001E1AF7">
        <w:rPr>
          <w:b/>
          <w:bCs/>
          <w:cs/>
        </w:rPr>
        <w:tab/>
      </w:r>
      <w:r w:rsidR="00C3041F">
        <w:rPr>
          <w:rFonts w:hint="cs"/>
          <w:b/>
          <w:bCs/>
          <w:cs/>
        </w:rPr>
        <w:t xml:space="preserve">   </w:t>
      </w:r>
      <w:r w:rsidR="00C3041F" w:rsidRPr="001E1AF7">
        <w:rPr>
          <w:cs/>
        </w:rPr>
        <w:t>คุณ</w:t>
      </w:r>
      <w:r w:rsidR="00235766">
        <w:rPr>
          <w:cs/>
        </w:rPr>
        <w:t>วุฒิประกาศนียบัตรวิชาชีพ (ปวช.</w:t>
      </w:r>
      <w:r w:rsidR="00235766">
        <w:rPr>
          <w:rFonts w:hint="cs"/>
          <w:cs/>
        </w:rPr>
        <w:t>)</w:t>
      </w:r>
      <w:r w:rsidR="00C3041F" w:rsidRPr="001E1AF7">
        <w:rPr>
          <w:cs/>
        </w:rPr>
        <w:t xml:space="preserve"> </w:t>
      </w:r>
      <w:r w:rsidR="00C3041F" w:rsidRPr="001E1AF7">
        <w:rPr>
          <w:cs/>
        </w:rPr>
        <w:tab/>
      </w:r>
      <w:r w:rsidR="00C3041F" w:rsidRPr="001E1AF7">
        <w:rPr>
          <w:cs/>
        </w:rPr>
        <w:tab/>
        <w:t xml:space="preserve">  </w:t>
      </w:r>
      <w:r w:rsidR="00C3041F" w:rsidRPr="001E1AF7">
        <w:rPr>
          <w:cs/>
        </w:rPr>
        <w:tab/>
      </w:r>
      <w:r w:rsidR="007C2841">
        <w:rPr>
          <w:rFonts w:hint="cs"/>
          <w:cs/>
        </w:rPr>
        <w:t>๙,๔๐๐</w:t>
      </w:r>
      <w:r w:rsidR="00C3041F" w:rsidRPr="001E1AF7">
        <w:t xml:space="preserve">  </w:t>
      </w:r>
      <w:r w:rsidR="00C3041F" w:rsidRPr="001E1AF7">
        <w:rPr>
          <w:cs/>
        </w:rPr>
        <w:t>บาท  หรือ</w:t>
      </w:r>
    </w:p>
    <w:p w:rsidR="001E1AF7" w:rsidRPr="001E1AF7" w:rsidRDefault="001E1AF7" w:rsidP="001E1AF7">
      <w:pPr>
        <w:ind w:left="2127"/>
        <w:rPr>
          <w:b/>
          <w:bCs/>
        </w:rPr>
      </w:pPr>
      <w:r w:rsidRPr="001E1AF7">
        <w:rPr>
          <w:cs/>
        </w:rPr>
        <w:t>ตามที่คณะกรรมการพนักงานส่วนตำบลจังหวัดนครศรีธรรมราช ให้ความเห็นชอบ</w:t>
      </w:r>
      <w:r w:rsidRPr="001E1AF7">
        <w:rPr>
          <w:b/>
          <w:bCs/>
          <w:cs/>
        </w:rPr>
        <w:t xml:space="preserve"> </w:t>
      </w:r>
    </w:p>
    <w:p w:rsidR="001E1AF7" w:rsidRPr="001E1AF7" w:rsidRDefault="001E1AF7" w:rsidP="001E1AF7">
      <w:pPr>
        <w:ind w:left="786" w:hanging="786"/>
        <w:rPr>
          <w:b/>
          <w:bCs/>
          <w:sz w:val="16"/>
          <w:szCs w:val="16"/>
        </w:rPr>
      </w:pPr>
      <w:r w:rsidRPr="001E1AF7">
        <w:rPr>
          <w:cs/>
        </w:rPr>
        <w:t xml:space="preserve">  </w:t>
      </w:r>
    </w:p>
    <w:p w:rsidR="001E1AF7" w:rsidRPr="001E1AF7" w:rsidRDefault="001E1AF7" w:rsidP="001E1AF7">
      <w:pPr>
        <w:rPr>
          <w:b/>
          <w:bCs/>
          <w:u w:val="single"/>
        </w:rPr>
      </w:pPr>
      <w:r w:rsidRPr="001E1AF7">
        <w:rPr>
          <w:b/>
          <w:bCs/>
          <w:u w:val="single"/>
          <w:cs/>
        </w:rPr>
        <w:t>หน้าที่และความรับผิดชอบหลัก</w:t>
      </w:r>
    </w:p>
    <w:p w:rsidR="001E1AF7" w:rsidRPr="001E1AF7" w:rsidRDefault="001E1AF7" w:rsidP="001E1AF7">
      <w:r w:rsidRPr="001E1AF7">
        <w:tab/>
      </w:r>
      <w:r w:rsidRPr="001E1AF7">
        <w:tab/>
      </w:r>
      <w:r w:rsidRPr="001E1AF7">
        <w:rPr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ปฏิบัติงานด้านช่างโยธา  ตามแนวทาง  แบบอย่าง  ขั้นตอน  และวิธีการที่ชัดเจน  ภายใต้การกำกับ  แนะนำ  ตรวจสอบ  และปฏิบัติงานอื่นตามที่ได้รับมอบหมาย  โดยมีลักษณะงานที่ปฏิบัติในด้านต่างๆ  ดังนี้</w:t>
      </w:r>
    </w:p>
    <w:p w:rsidR="001E1AF7" w:rsidRPr="001E1AF7" w:rsidRDefault="00C3041F" w:rsidP="001E1AF7">
      <w:pPr>
        <w:pStyle w:val="ad"/>
        <w:ind w:left="180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๑</w:t>
      </w:r>
      <w:r w:rsidR="001E1AF7" w:rsidRPr="001E1AF7">
        <w:rPr>
          <w:rFonts w:ascii="Angsana New" w:hAnsi="Angsana New" w:cs="Angsana New"/>
          <w:b/>
          <w:bCs/>
          <w:sz w:val="32"/>
          <w:szCs w:val="32"/>
          <w:cs/>
        </w:rPr>
        <w:t>. ด้านการปฏิบัติการ</w:t>
      </w:r>
    </w:p>
    <w:p w:rsidR="001E1AF7" w:rsidRPr="00C3041F" w:rsidRDefault="00C3041F" w:rsidP="00C3041F">
      <w:pPr>
        <w:ind w:left="1800"/>
        <w:jc w:val="thaiDistribute"/>
      </w:pPr>
      <w:r>
        <w:rPr>
          <w:rFonts w:hint="cs"/>
          <w:cs/>
        </w:rPr>
        <w:t xml:space="preserve">๑.๑ </w:t>
      </w:r>
      <w:r w:rsidR="001E1AF7" w:rsidRPr="00C3041F">
        <w:rPr>
          <w:cs/>
        </w:rPr>
        <w:t xml:space="preserve">  สำรวจ  ออกแบบ  เขียนแบบ  ก่อสร้าง  บำรุงรักษา  โครงการก่อสร้างต่างๆ  เพื่อให้ตรงตามหลักวิชาช่าง  ความต้องการของหน่วยงาน  และงบประมาณที่ได้รับ</w:t>
      </w:r>
    </w:p>
    <w:p w:rsidR="001E1AF7" w:rsidRPr="00C3041F" w:rsidRDefault="00C3041F" w:rsidP="00C3041F">
      <w:pPr>
        <w:ind w:left="1800"/>
      </w:pPr>
      <w:r>
        <w:rPr>
          <w:rFonts w:hint="cs"/>
          <w:cs/>
        </w:rPr>
        <w:t>๑.๒</w:t>
      </w:r>
      <w:r w:rsidR="001E1AF7" w:rsidRPr="00C3041F">
        <w:rPr>
          <w:cs/>
        </w:rPr>
        <w:t xml:space="preserve">  ตรวจสอบ  แก้ไข  และกำหนดรายละเอียดของงานให้ตรงกับแบบรูปและรายการเพื่อให้การดำเนินงานเป็นไปอย่างมีประสิทธิภาพ</w:t>
      </w:r>
    </w:p>
    <w:p w:rsidR="001E1AF7" w:rsidRPr="00E54D8D" w:rsidRDefault="00E54D8D" w:rsidP="00E54D8D">
      <w:pPr>
        <w:ind w:left="1844"/>
        <w:jc w:val="thaiDistribute"/>
      </w:pPr>
      <w:r>
        <w:rPr>
          <w:rFonts w:hint="cs"/>
          <w:cs/>
        </w:rPr>
        <w:t xml:space="preserve">๑.๓ </w:t>
      </w:r>
      <w:r w:rsidR="001E1AF7" w:rsidRPr="00E54D8D">
        <w:rPr>
          <w:cs/>
        </w:rPr>
        <w:t xml:space="preserve">  ถอดแบบ  เพื่อสำรวจปริมาณวัสดุที่ใช้ตามหลักวิชาช่าง  เพื่อประมาณราคาค่าก่อสร้าง </w:t>
      </w:r>
    </w:p>
    <w:p w:rsidR="001E1AF7" w:rsidRPr="00E54D8D" w:rsidRDefault="00E54D8D" w:rsidP="00E54D8D">
      <w:pPr>
        <w:ind w:left="1844"/>
      </w:pPr>
      <w:r>
        <w:rPr>
          <w:rFonts w:hint="cs"/>
          <w:cs/>
        </w:rPr>
        <w:t>๑.๔</w:t>
      </w:r>
      <w:r w:rsidR="001E1AF7" w:rsidRPr="00E54D8D">
        <w:rPr>
          <w:cs/>
        </w:rPr>
        <w:t xml:space="preserve">  ควบคุมงานก่อสร้าง  งานปรับปรุง  และงานซ่อมแซม  หรือตรวจการจ้างตามที่ได้รับมอบหมาย  พร้อมรายงานความก้าวหน้าของงาน  เพื่อให้เป็นไปตามระเบียบที่กำหนด</w:t>
      </w:r>
    </w:p>
    <w:p w:rsidR="001E1AF7" w:rsidRPr="00E54D8D" w:rsidRDefault="00E54D8D" w:rsidP="00E54D8D">
      <w:pPr>
        <w:ind w:left="1844"/>
        <w:jc w:val="thaiDistribute"/>
      </w:pPr>
      <w:r>
        <w:rPr>
          <w:rFonts w:hint="cs"/>
          <w:cs/>
        </w:rPr>
        <w:t>๑.๕</w:t>
      </w:r>
      <w:r w:rsidR="001E1AF7" w:rsidRPr="00E54D8D">
        <w:rPr>
          <w:cs/>
        </w:rPr>
        <w:t xml:space="preserve">  รวบรวมและจัดเก็บข้อมูล  เพื่อการศึกษา  วิเคราะห์  วิจัยในงานด้านช่าง</w:t>
      </w:r>
    </w:p>
    <w:p w:rsidR="001E1AF7" w:rsidRPr="00E54D8D" w:rsidRDefault="001E1AF7" w:rsidP="00E54D8D">
      <w:pPr>
        <w:pStyle w:val="ad"/>
        <w:numPr>
          <w:ilvl w:val="0"/>
          <w:numId w:val="10"/>
        </w:numPr>
        <w:rPr>
          <w:rFonts w:ascii="Angsana New" w:hAnsi="Angsana New" w:cs="Angsana New"/>
          <w:b/>
          <w:bCs/>
          <w:sz w:val="32"/>
          <w:szCs w:val="32"/>
        </w:rPr>
      </w:pPr>
      <w:r w:rsidRPr="00E54D8D">
        <w:rPr>
          <w:rFonts w:ascii="Angsana New" w:hAnsi="Angsana New" w:cs="Angsana New"/>
          <w:b/>
          <w:bCs/>
          <w:sz w:val="32"/>
          <w:szCs w:val="32"/>
          <w:cs/>
        </w:rPr>
        <w:t>ด้านการบริการ</w:t>
      </w:r>
    </w:p>
    <w:p w:rsidR="001E1AF7" w:rsidRPr="002B0CB0" w:rsidRDefault="002B0CB0" w:rsidP="002B0CB0">
      <w:pPr>
        <w:ind w:left="1844"/>
        <w:jc w:val="thaiDistribute"/>
      </w:pPr>
      <w:r>
        <w:rPr>
          <w:rFonts w:hint="cs"/>
          <w:cs/>
        </w:rPr>
        <w:t>๒.๑</w:t>
      </w:r>
      <w:r w:rsidR="001E1AF7" w:rsidRPr="002B0CB0">
        <w:rPr>
          <w:cs/>
        </w:rPr>
        <w:t xml:space="preserve">  ให้คำแนะนำ  ตอบปัญหาและฝึกอบรมเกี่ยวกับงานโยธาที่ตนมีความรับผิดชอบแก่  หน่วยงานราชการ  เอกชน  หรือประชาชนทั่วไปเพื่อให้ผู้ที่สนใจได้รับทราบข้อมูล  ความรู้ต่างๆและมีทักษะเหมาะสมแก่การปฏิบัติงาน</w:t>
      </w:r>
    </w:p>
    <w:p w:rsidR="001E1AF7" w:rsidRPr="001E1AF7" w:rsidRDefault="002B0CB0" w:rsidP="001E1AF7">
      <w:pPr>
        <w:pStyle w:val="ad"/>
        <w:spacing w:after="0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๒.๒</w:t>
      </w:r>
      <w:r w:rsidR="001E1AF7" w:rsidRPr="001E1AF7">
        <w:rPr>
          <w:rFonts w:ascii="Angsana New" w:hAnsi="Angsana New" w:cs="Angsana New"/>
          <w:sz w:val="32"/>
          <w:szCs w:val="32"/>
          <w:cs/>
        </w:rPr>
        <w:t xml:space="preserve">  ประสานงานในระดับกลุ่ม  กับหน่วยงานราชการ  เอกชน  หรือประชาชนทั่วไป  </w:t>
      </w:r>
    </w:p>
    <w:p w:rsidR="001E1AF7" w:rsidRPr="001E1AF7" w:rsidRDefault="001E1AF7" w:rsidP="001E1AF7">
      <w:pPr>
        <w:jc w:val="thaiDistribute"/>
      </w:pPr>
      <w:r w:rsidRPr="001E1AF7">
        <w:rPr>
          <w:cs/>
        </w:rPr>
        <w:t>เพื่อ  ขอความช่วยเหลือและร่วมมือในงานช่าง  และแลกเปลี่ยนความรู้ความเชี่ยวชาญที่เป็นประโยชน์ต่อการทำงานของหน่วยงาน</w:t>
      </w:r>
    </w:p>
    <w:p w:rsidR="00207C3F" w:rsidRPr="00B01463" w:rsidRDefault="001E1AF7" w:rsidP="00B01463">
      <w:pPr>
        <w:jc w:val="thaiDistribute"/>
        <w:rPr>
          <w:sz w:val="16"/>
          <w:szCs w:val="16"/>
        </w:rPr>
      </w:pPr>
      <w:r w:rsidRPr="001E1AF7">
        <w:tab/>
      </w:r>
      <w:r w:rsidRPr="001E1AF7">
        <w:tab/>
        <w:t xml:space="preserve">     </w:t>
      </w:r>
      <w:r w:rsidR="002B0CB0">
        <w:rPr>
          <w:rFonts w:hint="cs"/>
          <w:cs/>
        </w:rPr>
        <w:t>๒.๓</w:t>
      </w:r>
      <w:r w:rsidRPr="001E1AF7">
        <w:t xml:space="preserve">  </w:t>
      </w:r>
      <w:r w:rsidRPr="001E1AF7">
        <w:rPr>
          <w:cs/>
        </w:rPr>
        <w:t>ประชาสัมพันธ์อำนวยความสะดวกให้แก่ประชาชน  และผู้มาติดต่องานด้านโยธา  เพื่อให้เกิดความรู้  ความเข้าใจหรือความพึงพอใจ</w:t>
      </w:r>
    </w:p>
    <w:p w:rsidR="00207C3F" w:rsidRPr="005D4714" w:rsidRDefault="005D4714" w:rsidP="005D4714">
      <w:pPr>
        <w:spacing w:before="240"/>
        <w:jc w:val="right"/>
        <w:rPr>
          <w:cs/>
        </w:rPr>
      </w:pPr>
      <w:r w:rsidRPr="005D4714">
        <w:rPr>
          <w:rFonts w:hint="cs"/>
          <w:cs/>
        </w:rPr>
        <w:t>/</w:t>
      </w:r>
      <w:r w:rsidRPr="005D4714">
        <w:rPr>
          <w:cs/>
        </w:rPr>
        <w:t xml:space="preserve">. </w:t>
      </w:r>
      <w:r w:rsidRPr="005D4714">
        <w:rPr>
          <w:rFonts w:hint="cs"/>
          <w:cs/>
        </w:rPr>
        <w:t>คุณสมบัติ....</w:t>
      </w:r>
    </w:p>
    <w:p w:rsidR="005D4714" w:rsidRPr="005D4714" w:rsidRDefault="005D4714" w:rsidP="005D4714">
      <w:pPr>
        <w:spacing w:before="240"/>
        <w:jc w:val="center"/>
      </w:pPr>
      <w:r w:rsidRPr="005D4714">
        <w:rPr>
          <w:rFonts w:hint="cs"/>
          <w:cs/>
        </w:rPr>
        <w:lastRenderedPageBreak/>
        <w:t>๒</w:t>
      </w:r>
    </w:p>
    <w:p w:rsidR="001E1AF7" w:rsidRPr="001E1AF7" w:rsidRDefault="001E1AF7" w:rsidP="001E1AF7">
      <w:pPr>
        <w:spacing w:before="240"/>
        <w:rPr>
          <w:b/>
          <w:bCs/>
          <w:u w:val="single"/>
        </w:rPr>
      </w:pPr>
      <w:r w:rsidRPr="001E1AF7">
        <w:rPr>
          <w:b/>
          <w:bCs/>
          <w:u w:val="single"/>
          <w:cs/>
        </w:rPr>
        <w:t>คุณสมบัติเฉพาะสำหรับตำแหน่ง</w:t>
      </w:r>
    </w:p>
    <w:p w:rsidR="001E1AF7" w:rsidRPr="001E1AF7" w:rsidRDefault="001E1AF7" w:rsidP="001E1AF7">
      <w:r w:rsidRPr="001E1AF7">
        <w:rPr>
          <w:b/>
          <w:bCs/>
        </w:rPr>
        <w:tab/>
      </w:r>
      <w:r w:rsidRPr="001E1AF7">
        <w:rPr>
          <w:b/>
          <w:bCs/>
        </w:rPr>
        <w:tab/>
      </w:r>
      <w:r w:rsidRPr="001E1AF7">
        <w:rPr>
          <w:cs/>
        </w:rPr>
        <w:t>มีคุณวุฒิอย่างใดอย่างหนึ่งดังต่อไปนี้</w:t>
      </w:r>
    </w:p>
    <w:p w:rsidR="001E1AF7" w:rsidRPr="001E1AF7" w:rsidRDefault="00E54D8D" w:rsidP="001E1AF7">
      <w:pPr>
        <w:pStyle w:val="ad"/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</w:t>
      </w:r>
      <w:r w:rsidR="001E1AF7" w:rsidRPr="001E1AF7">
        <w:rPr>
          <w:rFonts w:ascii="Angsana New" w:hAnsi="Angsana New" w:cs="Angsana New"/>
          <w:sz w:val="32"/>
          <w:szCs w:val="32"/>
          <w:cs/>
        </w:rPr>
        <w:t>.ได้รับประกาศนียบัตรวิชาชีพหรือคุณวุฒิอย่างอื่นที่</w:t>
      </w:r>
      <w:r>
        <w:rPr>
          <w:rFonts w:ascii="Angsana New" w:hAnsi="Angsana New" w:cs="Angsana New"/>
          <w:sz w:val="32"/>
          <w:szCs w:val="32"/>
          <w:cs/>
        </w:rPr>
        <w:t>เทียบได้ในระดับเดียวกัน</w:t>
      </w:r>
      <w:r w:rsidR="001E1AF7" w:rsidRPr="001E1AF7">
        <w:rPr>
          <w:rFonts w:ascii="Angsana New" w:hAnsi="Angsana New" w:cs="Angsana New"/>
          <w:sz w:val="32"/>
          <w:szCs w:val="32"/>
          <w:cs/>
        </w:rPr>
        <w:t>ในสาขาวิชา</w:t>
      </w:r>
    </w:p>
    <w:p w:rsidR="001E1AF7" w:rsidRPr="001E1AF7" w:rsidRDefault="001E1AF7" w:rsidP="00DA667C">
      <w:pPr>
        <w:pStyle w:val="ad"/>
        <w:spacing w:after="0"/>
        <w:ind w:left="0"/>
        <w:jc w:val="both"/>
        <w:rPr>
          <w:rFonts w:ascii="Angsana New" w:hAnsi="Angsana New" w:cs="Angsana New"/>
          <w:sz w:val="32"/>
          <w:szCs w:val="32"/>
        </w:rPr>
      </w:pPr>
      <w:r w:rsidRPr="001E1AF7">
        <w:rPr>
          <w:rFonts w:ascii="Angsana New" w:hAnsi="Angsana New" w:cs="Angsana New"/>
          <w:sz w:val="32"/>
          <w:szCs w:val="32"/>
          <w:cs/>
        </w:rPr>
        <w:t>หรือทางเทคนิควิศวกรรมสำรวจ  เทคนิควิศวกรรมโยธา  ก่อสร้าง  เทคนิคสถาปัตยกรรม  โยธาสำรวจ  หรือในสาขาวิชาหรือทางอื่นที่  ก.จ, ก.ท.  หรือ  ก.อบต.กำหนดว่าใช้เป็นคุณสมบัติเฉพาะสำหรับตำแหน่งนี้ได้</w:t>
      </w:r>
    </w:p>
    <w:p w:rsidR="001E1AF7" w:rsidRPr="001E1AF7" w:rsidRDefault="001E1AF7" w:rsidP="001E1AF7">
      <w:pPr>
        <w:pStyle w:val="ad"/>
        <w:spacing w:after="0"/>
        <w:ind w:left="1440"/>
        <w:jc w:val="both"/>
        <w:rPr>
          <w:rFonts w:ascii="Angsana New" w:hAnsi="Angsana New" w:cs="Angsana New"/>
          <w:sz w:val="16"/>
          <w:szCs w:val="16"/>
        </w:rPr>
      </w:pPr>
    </w:p>
    <w:p w:rsidR="001E1AF7" w:rsidRPr="001E1AF7" w:rsidRDefault="001E1AF7" w:rsidP="001E1AF7">
      <w:pPr>
        <w:ind w:left="1701" w:hanging="1701"/>
        <w:rPr>
          <w:b/>
          <w:bCs/>
        </w:rPr>
      </w:pPr>
      <w:r w:rsidRPr="001E1AF7">
        <w:rPr>
          <w:b/>
          <w:bCs/>
          <w:cs/>
        </w:rPr>
        <w:t>ระยะเวลาการจ้าง</w:t>
      </w:r>
      <w:r w:rsidRPr="001E1AF7">
        <w:rPr>
          <w:b/>
          <w:bCs/>
          <w:cs/>
        </w:rPr>
        <w:tab/>
      </w:r>
      <w:r w:rsidRPr="001E1AF7">
        <w:rPr>
          <w:cs/>
        </w:rPr>
        <w:t xml:space="preserve">ทำสัญญาจ้างคราวละไม่เกิน </w:t>
      </w:r>
      <w:r w:rsidR="00B01463">
        <w:rPr>
          <w:rFonts w:hint="cs"/>
          <w:cs/>
        </w:rPr>
        <w:t>๔</w:t>
      </w:r>
      <w:r w:rsidRPr="001E1AF7">
        <w:rPr>
          <w:cs/>
        </w:rPr>
        <w:t xml:space="preserve"> ปี  หรือตามที่คณะกรรมการพนักงานส่วนตำบลจังหวัดนครศรีธรรมราช ให้ความเห็นชอบ</w:t>
      </w:r>
      <w:r w:rsidRPr="001E1AF7">
        <w:rPr>
          <w:b/>
          <w:bCs/>
          <w:cs/>
        </w:rPr>
        <w:t xml:space="preserve"> </w:t>
      </w:r>
    </w:p>
    <w:p w:rsidR="001E1AF7" w:rsidRPr="001E1AF7" w:rsidRDefault="001E1AF7" w:rsidP="001E1AF7">
      <w:r w:rsidRPr="001E1AF7">
        <w:rPr>
          <w:b/>
          <w:bCs/>
          <w:cs/>
        </w:rPr>
        <w:t>สิทธิประโยชน์</w:t>
      </w:r>
      <w:r w:rsidRPr="001E1AF7">
        <w:rPr>
          <w:cs/>
        </w:rPr>
        <w:t xml:space="preserve">       ตามประกาศมาตรฐานทั่วไปเกี่ยวกับพนักงานจ้าง</w:t>
      </w:r>
    </w:p>
    <w:p w:rsidR="001E1AF7" w:rsidRPr="001E1AF7" w:rsidRDefault="001E1AF7" w:rsidP="001E1AF7">
      <w:pPr>
        <w:pStyle w:val="ad"/>
        <w:spacing w:after="0"/>
        <w:ind w:left="1440"/>
        <w:rPr>
          <w:rFonts w:ascii="Angsana New" w:hAnsi="Angsana New" w:cs="Angsana New"/>
        </w:rPr>
      </w:pPr>
    </w:p>
    <w:p w:rsidR="001E1AF7" w:rsidRPr="001E1AF7" w:rsidRDefault="001E1AF7" w:rsidP="001E1AF7">
      <w:pPr>
        <w:spacing w:after="240"/>
        <w:jc w:val="both"/>
      </w:pPr>
    </w:p>
    <w:p w:rsidR="001E1AF7" w:rsidRPr="001E1AF7" w:rsidRDefault="001E1AF7" w:rsidP="001E1AF7">
      <w:pPr>
        <w:spacing w:after="240"/>
        <w:jc w:val="both"/>
      </w:pPr>
    </w:p>
    <w:p w:rsidR="001E1AF7" w:rsidRPr="001E1AF7" w:rsidRDefault="001E1AF7" w:rsidP="001E1AF7">
      <w:pPr>
        <w:spacing w:after="240"/>
        <w:jc w:val="both"/>
      </w:pPr>
    </w:p>
    <w:p w:rsidR="001E1AF7" w:rsidRPr="001E1AF7" w:rsidRDefault="001E1AF7" w:rsidP="001E1AF7">
      <w:pPr>
        <w:spacing w:after="240"/>
        <w:jc w:val="both"/>
      </w:pPr>
    </w:p>
    <w:p w:rsidR="001E1AF7" w:rsidRPr="001E1AF7" w:rsidRDefault="001E1AF7" w:rsidP="001E1AF7">
      <w:pPr>
        <w:spacing w:after="240"/>
        <w:jc w:val="both"/>
      </w:pPr>
    </w:p>
    <w:p w:rsidR="001E1AF7" w:rsidRDefault="001E1AF7" w:rsidP="001E1AF7">
      <w:pPr>
        <w:spacing w:after="240"/>
        <w:jc w:val="both"/>
      </w:pPr>
    </w:p>
    <w:p w:rsidR="001E1AF7" w:rsidRPr="001E1AF7" w:rsidRDefault="001E1AF7" w:rsidP="001E1AF7">
      <w:pPr>
        <w:spacing w:after="240"/>
        <w:jc w:val="both"/>
      </w:pPr>
    </w:p>
    <w:p w:rsidR="00DA667C" w:rsidRDefault="00DA667C" w:rsidP="001E1AF7">
      <w:pPr>
        <w:spacing w:after="240"/>
        <w:jc w:val="both"/>
      </w:pPr>
    </w:p>
    <w:p w:rsidR="00B01463" w:rsidRDefault="00B01463" w:rsidP="001E1AF7">
      <w:pPr>
        <w:spacing w:after="240"/>
        <w:jc w:val="both"/>
      </w:pPr>
    </w:p>
    <w:p w:rsidR="00767592" w:rsidRDefault="00767592" w:rsidP="001E1AF7">
      <w:pPr>
        <w:spacing w:after="240"/>
        <w:jc w:val="both"/>
      </w:pPr>
    </w:p>
    <w:p w:rsidR="00B01463" w:rsidRDefault="00B01463" w:rsidP="001E1AF7">
      <w:pPr>
        <w:spacing w:after="240"/>
        <w:jc w:val="both"/>
      </w:pPr>
    </w:p>
    <w:p w:rsidR="00B01463" w:rsidRDefault="00B01463" w:rsidP="001E1AF7">
      <w:pPr>
        <w:spacing w:after="240"/>
        <w:jc w:val="both"/>
      </w:pPr>
    </w:p>
    <w:p w:rsidR="00B01463" w:rsidRDefault="00B01463" w:rsidP="001E1AF7">
      <w:pPr>
        <w:spacing w:after="240"/>
        <w:jc w:val="both"/>
      </w:pPr>
    </w:p>
    <w:p w:rsidR="00B01463" w:rsidRDefault="00B01463" w:rsidP="001E1AF7">
      <w:pPr>
        <w:spacing w:after="240"/>
        <w:jc w:val="both"/>
      </w:pPr>
    </w:p>
    <w:p w:rsidR="005D4714" w:rsidRDefault="005D4714" w:rsidP="001E1AF7">
      <w:pPr>
        <w:spacing w:after="240"/>
        <w:jc w:val="both"/>
      </w:pPr>
    </w:p>
    <w:p w:rsidR="005D4714" w:rsidRDefault="005D4714" w:rsidP="001E1AF7">
      <w:pPr>
        <w:jc w:val="center"/>
      </w:pPr>
    </w:p>
    <w:p w:rsidR="001E1AF7" w:rsidRPr="001E1AF7" w:rsidRDefault="001E1AF7" w:rsidP="001E1AF7">
      <w:pPr>
        <w:jc w:val="center"/>
        <w:rPr>
          <w:b/>
          <w:bCs/>
        </w:rPr>
      </w:pPr>
      <w:r w:rsidRPr="001E1AF7">
        <w:rPr>
          <w:b/>
          <w:bCs/>
          <w:cs/>
        </w:rPr>
        <w:lastRenderedPageBreak/>
        <w:t>(ผนวก ข.)</w:t>
      </w:r>
    </w:p>
    <w:p w:rsidR="001E1AF7" w:rsidRPr="001E1AF7" w:rsidRDefault="001E1AF7" w:rsidP="001E1AF7">
      <w:pPr>
        <w:jc w:val="center"/>
        <w:rPr>
          <w:b/>
          <w:bCs/>
        </w:rPr>
      </w:pPr>
      <w:r w:rsidRPr="001E1AF7">
        <w:rPr>
          <w:b/>
          <w:bCs/>
          <w:cs/>
        </w:rPr>
        <w:t>ขอบเขตเนื้อหา วิชา สอบข้อเขียนในการสรรหาและเลือกสรร</w:t>
      </w:r>
    </w:p>
    <w:p w:rsidR="001E1AF7" w:rsidRPr="001E1AF7" w:rsidRDefault="001E1AF7" w:rsidP="001E1AF7">
      <w:pPr>
        <w:jc w:val="center"/>
        <w:rPr>
          <w:b/>
          <w:bCs/>
          <w:cs/>
        </w:rPr>
      </w:pPr>
      <w:r w:rsidRPr="001E1AF7">
        <w:rPr>
          <w:b/>
          <w:bCs/>
          <w:cs/>
        </w:rPr>
        <w:t>ในตำแหน่ง  ผู้ช่วยนายช่างโยธา</w:t>
      </w:r>
    </w:p>
    <w:p w:rsidR="001E1AF7" w:rsidRPr="001E1AF7" w:rsidRDefault="001E1AF7" w:rsidP="005D4714">
      <w:pPr>
        <w:jc w:val="center"/>
        <w:rPr>
          <w:b/>
          <w:bCs/>
        </w:rPr>
      </w:pPr>
      <w:r w:rsidRPr="001E1AF7">
        <w:rPr>
          <w:b/>
          <w:bCs/>
        </w:rPr>
        <w:t>------------------------------------------</w:t>
      </w:r>
    </w:p>
    <w:p w:rsidR="001E1AF7" w:rsidRPr="001E1AF7" w:rsidRDefault="00B01463" w:rsidP="001E1AF7">
      <w:pPr>
        <w:rPr>
          <w:b/>
          <w:bCs/>
        </w:rPr>
      </w:pPr>
      <w:r>
        <w:rPr>
          <w:rFonts w:hint="cs"/>
          <w:b/>
          <w:bCs/>
          <w:cs/>
        </w:rPr>
        <w:t xml:space="preserve">๑. </w:t>
      </w:r>
      <w:r w:rsidR="001E1AF7" w:rsidRPr="001E1AF7">
        <w:rPr>
          <w:b/>
          <w:bCs/>
          <w:cs/>
        </w:rPr>
        <w:t xml:space="preserve"> ภาคความรู้ความสามารถทั่วไป (ภาค ก.) (คะแนนเต็ม </w:t>
      </w:r>
      <w:r w:rsidR="005D4714">
        <w:rPr>
          <w:rFonts w:hint="cs"/>
          <w:b/>
          <w:bCs/>
          <w:cs/>
        </w:rPr>
        <w:t>๑๐๐</w:t>
      </w:r>
      <w:r w:rsidR="001E1AF7" w:rsidRPr="001E1AF7">
        <w:rPr>
          <w:b/>
          <w:bCs/>
          <w:cs/>
        </w:rPr>
        <w:t xml:space="preserve"> คะแนน)</w:t>
      </w:r>
    </w:p>
    <w:p w:rsidR="00B01463" w:rsidRDefault="00E6755C" w:rsidP="001E1AF7">
      <w:pPr>
        <w:ind w:left="720"/>
      </w:pPr>
      <w:r>
        <w:rPr>
          <w:cs/>
        </w:rPr>
        <w:t>เป็นการทดสอบโดยข้อสอบแบบป</w:t>
      </w:r>
      <w:r>
        <w:rPr>
          <w:rFonts w:hint="cs"/>
          <w:cs/>
        </w:rPr>
        <w:t>รนัย</w:t>
      </w:r>
      <w:r w:rsidR="001E1AF7" w:rsidRPr="001E1AF7">
        <w:rPr>
          <w:cs/>
        </w:rPr>
        <w:t xml:space="preserve">  โดยคำนึงถึงระดับความรู้ความสามารถที่ต้องการตามตำแหน่ง</w:t>
      </w:r>
    </w:p>
    <w:p w:rsidR="001E1AF7" w:rsidRPr="001E1AF7" w:rsidRDefault="00B01463" w:rsidP="001E1AF7">
      <w:pPr>
        <w:ind w:left="720"/>
      </w:pPr>
      <w:r>
        <w:rPr>
          <w:rFonts w:hint="cs"/>
          <w:cs/>
        </w:rPr>
        <w:t>๑.๑</w:t>
      </w:r>
      <w:r w:rsidR="001E1AF7" w:rsidRPr="001E1AF7">
        <w:rPr>
          <w:cs/>
        </w:rPr>
        <w:t xml:space="preserve">  วิชาความสามารถในการศึกษา  วิเคราะห์  และสรุปเหตุผล  (คะแนน  </w:t>
      </w:r>
      <w:r w:rsidR="00E6755C">
        <w:rPr>
          <w:rFonts w:hint="cs"/>
          <w:cs/>
        </w:rPr>
        <w:t>๒๕</w:t>
      </w:r>
      <w:r w:rsidR="001E1AF7" w:rsidRPr="001E1AF7">
        <w:rPr>
          <w:cs/>
        </w:rPr>
        <w:t xml:space="preserve">  คะแนน)</w:t>
      </w:r>
    </w:p>
    <w:p w:rsidR="001E1AF7" w:rsidRPr="001E1AF7" w:rsidRDefault="001E1AF7" w:rsidP="001E1AF7">
      <w:pPr>
        <w:ind w:left="720" w:firstLine="720"/>
      </w:pPr>
      <w:r w:rsidRPr="001E1AF7">
        <w:rPr>
          <w:cs/>
        </w:rPr>
        <w:t>(</w:t>
      </w:r>
      <w:r w:rsidR="005D4714">
        <w:rPr>
          <w:rFonts w:hint="cs"/>
          <w:cs/>
        </w:rPr>
        <w:t>๑</w:t>
      </w:r>
      <w:r w:rsidRPr="001E1AF7">
        <w:rPr>
          <w:cs/>
        </w:rPr>
        <w:t>)  ความสามารถในการสรุปความ  หรือจับประเด็นในข้อความเรื่องราว</w:t>
      </w:r>
    </w:p>
    <w:p w:rsidR="001E1AF7" w:rsidRP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๒</w:t>
      </w:r>
      <w:r w:rsidRPr="001E1AF7">
        <w:rPr>
          <w:cs/>
        </w:rPr>
        <w:t>)  ความสามารถในการวิเคราะห์เหตุการณ์หรือสรุปเหตุผลทางการเมือง  เศรษฐกิจหรือสังคม</w:t>
      </w:r>
    </w:p>
    <w:p w:rsidR="001E1AF7" w:rsidRP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๓)</w:t>
      </w:r>
      <w:r w:rsidRPr="001E1AF7">
        <w:rPr>
          <w:cs/>
        </w:rPr>
        <w:t xml:space="preserve">  ความสามารถในการหาแนวโน้มหรือความเปลี่</w:t>
      </w:r>
      <w:r w:rsidR="000B03B0">
        <w:rPr>
          <w:cs/>
        </w:rPr>
        <w:t>ยนแปลงที่น่าจะเป็น ตามข้อมูลหรื</w:t>
      </w:r>
      <w:r w:rsidR="004B12ED">
        <w:rPr>
          <w:rFonts w:hint="cs"/>
          <w:cs/>
        </w:rPr>
        <w:t>อ</w:t>
      </w:r>
      <w:r w:rsidRPr="001E1AF7">
        <w:rPr>
          <w:cs/>
        </w:rPr>
        <w:t>สมมุติฐาน</w:t>
      </w:r>
    </w:p>
    <w:p w:rsidR="001E1AF7" w:rsidRPr="001E1AF7" w:rsidRDefault="001E1AF7" w:rsidP="001E1AF7">
      <w:pPr>
        <w:ind w:left="1843" w:hanging="403"/>
      </w:pPr>
      <w:r w:rsidRPr="001E1AF7">
        <w:rPr>
          <w:cs/>
        </w:rPr>
        <w:t>(</w:t>
      </w:r>
      <w:r w:rsidR="005D4714">
        <w:rPr>
          <w:rFonts w:hint="cs"/>
          <w:cs/>
        </w:rPr>
        <w:t>๔</w:t>
      </w:r>
      <w:r w:rsidRPr="001E1AF7">
        <w:rPr>
          <w:cs/>
        </w:rPr>
        <w:t>)  ความสามารถในการวิเคราะห์และสรุปเหตุผลอย่างอื่น  เช่น  สรุปเหตุผลเกี่ยวกับตัวเลข  และข้อมูลต่างๆ  การคิดสรุปหาเหตุผล  และอุปมาอุปไมย</w:t>
      </w:r>
    </w:p>
    <w:p w:rsidR="001E1AF7" w:rsidRPr="001E1AF7" w:rsidRDefault="00B01463" w:rsidP="001E1AF7">
      <w:pPr>
        <w:ind w:left="720"/>
      </w:pPr>
      <w:r>
        <w:rPr>
          <w:rFonts w:hint="cs"/>
          <w:cs/>
        </w:rPr>
        <w:t>๑.๒</w:t>
      </w:r>
      <w:r w:rsidR="001E1AF7" w:rsidRPr="001E1AF7">
        <w:rPr>
          <w:cs/>
        </w:rPr>
        <w:t xml:space="preserve">  วิชาภาษาไทย  (คะแนน  </w:t>
      </w:r>
      <w:r w:rsidR="00E54D8D">
        <w:rPr>
          <w:rFonts w:hint="cs"/>
          <w:cs/>
        </w:rPr>
        <w:t>๒๕</w:t>
      </w:r>
      <w:r w:rsidR="001E1AF7" w:rsidRPr="001E1AF7">
        <w:rPr>
          <w:cs/>
        </w:rPr>
        <w:t xml:space="preserve">  คะแนน)</w:t>
      </w:r>
    </w:p>
    <w:p w:rsidR="001E1AF7" w:rsidRPr="001E1AF7" w:rsidRDefault="001E1AF7" w:rsidP="001E1AF7">
      <w:pPr>
        <w:ind w:left="720" w:firstLine="720"/>
      </w:pPr>
      <w:r w:rsidRPr="001E1AF7">
        <w:rPr>
          <w:cs/>
        </w:rPr>
        <w:t xml:space="preserve">    เป็นการทดสอบความรู้ความสามารถในการใช้ภาษา  โดยการอ่านจับใจความ  การสรุปความ  การตีความ  การขยายความจากข้อความสั้นๆ  หรือบทความ  และให้พิจารณาเลือกใช้ภาษาในรูปแบบต่างๆ  จากคำหรือกลุ่มคำ  ประโยคหรือข้อความสั้นๆ  การเรียงความ  การสะกดคำ  การแต่งประโยค  และคำศัพท์</w:t>
      </w:r>
    </w:p>
    <w:p w:rsidR="001E1AF7" w:rsidRPr="001E1AF7" w:rsidRDefault="005D4714" w:rsidP="001E1AF7">
      <w:pPr>
        <w:ind w:left="1440" w:hanging="731"/>
      </w:pPr>
      <w:r>
        <w:rPr>
          <w:rFonts w:hint="cs"/>
          <w:cs/>
        </w:rPr>
        <w:t>๑.๓</w:t>
      </w:r>
      <w:r w:rsidR="001E1AF7" w:rsidRPr="001E1AF7">
        <w:rPr>
          <w:cs/>
        </w:rPr>
        <w:t xml:space="preserve">  วิชาพื้นฐานในการปฏิบัติราชการ  (คะแนน  </w:t>
      </w:r>
      <w:r>
        <w:rPr>
          <w:rFonts w:hint="cs"/>
          <w:cs/>
        </w:rPr>
        <w:t>๕๐</w:t>
      </w:r>
      <w:r w:rsidR="001E1AF7" w:rsidRPr="001E1AF7">
        <w:rPr>
          <w:cs/>
        </w:rPr>
        <w:t xml:space="preserve">  คะแนน)</w:t>
      </w:r>
    </w:p>
    <w:p w:rsidR="001E1AF7" w:rsidRPr="001E1AF7" w:rsidRDefault="001E1AF7" w:rsidP="001E1AF7">
      <w:pPr>
        <w:ind w:left="1200"/>
      </w:pPr>
      <w:r w:rsidRPr="001E1AF7">
        <w:rPr>
          <w:cs/>
        </w:rPr>
        <w:t xml:space="preserve">       เป็นการทดสอบความรู้เกี่ยวกับกฎหมายที่เกี่ยวข้องกับงานการปฏิบัติราชการ  ดังต่อไปนี้</w:t>
      </w:r>
    </w:p>
    <w:p w:rsidR="001E1AF7" w:rsidRPr="005D4714" w:rsidRDefault="001E1AF7" w:rsidP="005D4714">
      <w:pPr>
        <w:pStyle w:val="ad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D4714">
        <w:rPr>
          <w:rFonts w:asciiTheme="majorBidi" w:hAnsiTheme="majorBidi" w:cstheme="majorBidi"/>
          <w:sz w:val="32"/>
          <w:szCs w:val="32"/>
          <w:cs/>
        </w:rPr>
        <w:t xml:space="preserve">พระราชบัญญัติระเบียบการบริหารราชการแผ่นดิน พ.ศ. </w:t>
      </w:r>
      <w:r w:rsidR="005D4714">
        <w:rPr>
          <w:rFonts w:asciiTheme="majorBidi" w:hAnsiTheme="majorBidi" w:cstheme="majorBidi" w:hint="cs"/>
          <w:sz w:val="32"/>
          <w:szCs w:val="32"/>
          <w:cs/>
        </w:rPr>
        <w:t>๒๕๓๔</w:t>
      </w:r>
      <w:r w:rsidRPr="005D4714">
        <w:rPr>
          <w:rFonts w:asciiTheme="majorBidi" w:hAnsiTheme="majorBidi" w:cstheme="majorBidi"/>
          <w:sz w:val="32"/>
          <w:szCs w:val="32"/>
          <w:cs/>
        </w:rPr>
        <w:t xml:space="preserve"> และที่แก้ไขเพิ่มเติมจนถึงปัจจุบัน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 xml:space="preserve">พระราชบัญญัติสภาตำบลและองค์การบริหารส่วนตำบล พ.ศ. </w:t>
      </w:r>
      <w:r w:rsidR="005D4714">
        <w:rPr>
          <w:rFonts w:hint="cs"/>
          <w:cs/>
        </w:rPr>
        <w:t>๒๕๓๗</w:t>
      </w:r>
      <w:r w:rsidRPr="001E1AF7">
        <w:rPr>
          <w:cs/>
        </w:rPr>
        <w:t xml:space="preserve"> และที่แก้ไขเพิ่มเติมจนถึงปัจจุบัน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</w:t>
      </w:r>
      <w:r w:rsidR="005D4714">
        <w:rPr>
          <w:rFonts w:hint="cs"/>
          <w:cs/>
        </w:rPr>
        <w:t xml:space="preserve"> </w:t>
      </w:r>
      <w:r w:rsidR="00E54D8D">
        <w:rPr>
          <w:rFonts w:hint="cs"/>
          <w:cs/>
        </w:rPr>
        <w:t>๒๕๔๒</w:t>
      </w:r>
      <w:r w:rsidRPr="001E1AF7">
        <w:rPr>
          <w:cs/>
        </w:rPr>
        <w:t xml:space="preserve"> 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 xml:space="preserve">พระราชบัญญัติบริหารงานบุคคล  พ.ศ. </w:t>
      </w:r>
      <w:r w:rsidR="00E54D8D">
        <w:rPr>
          <w:rFonts w:hint="cs"/>
          <w:cs/>
        </w:rPr>
        <w:t>๒๕๔๒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E54D8D">
        <w:rPr>
          <w:rFonts w:hint="cs"/>
          <w:cs/>
        </w:rPr>
        <w:t>๒๕๔๒</w:t>
      </w:r>
      <w:r w:rsidRPr="001E1AF7">
        <w:t xml:space="preserve">  </w:t>
      </w:r>
      <w:r w:rsidRPr="001E1AF7">
        <w:rPr>
          <w:cs/>
        </w:rPr>
        <w:t>และที่แก้ไขเพิ่มเติมจนถึงปัจจุบัน</w:t>
      </w:r>
    </w:p>
    <w:p w:rsid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>พระราชบัญญัติการอำนวยความสะดวกในการพิจารณาอนุญาตของทางราชการ  พ.ศ.</w:t>
      </w:r>
      <w:r w:rsidR="005D4714">
        <w:rPr>
          <w:rFonts w:hint="cs"/>
          <w:cs/>
        </w:rPr>
        <w:t>๒๕๕๘</w:t>
      </w:r>
    </w:p>
    <w:p w:rsidR="005D4714" w:rsidRDefault="005D4714" w:rsidP="005D4714">
      <w:pPr>
        <w:ind w:left="1800"/>
        <w:jc w:val="right"/>
      </w:pPr>
      <w:r>
        <w:rPr>
          <w:rFonts w:hint="cs"/>
          <w:cs/>
        </w:rPr>
        <w:t>/. (๗) พระราช....</w:t>
      </w:r>
    </w:p>
    <w:p w:rsidR="005D4714" w:rsidRDefault="005D4714" w:rsidP="005D4714">
      <w:pPr>
        <w:ind w:left="1800"/>
        <w:jc w:val="right"/>
      </w:pPr>
    </w:p>
    <w:p w:rsidR="005D4714" w:rsidRDefault="002E3B34" w:rsidP="002E3B34">
      <w:pPr>
        <w:ind w:left="1800"/>
      </w:pPr>
      <w:r>
        <w:rPr>
          <w:rFonts w:hint="cs"/>
          <w:cs/>
        </w:rPr>
        <w:lastRenderedPageBreak/>
        <w:t xml:space="preserve">                                                          </w:t>
      </w:r>
      <w:r w:rsidR="005D4714">
        <w:rPr>
          <w:rFonts w:hint="cs"/>
          <w:cs/>
        </w:rPr>
        <w:t>๒</w:t>
      </w:r>
    </w:p>
    <w:p w:rsidR="005D4714" w:rsidRPr="001E1AF7" w:rsidRDefault="005D4714" w:rsidP="005D4714">
      <w:pPr>
        <w:ind w:left="1800"/>
        <w:rPr>
          <w:cs/>
        </w:rPr>
      </w:pPr>
    </w:p>
    <w:p w:rsidR="005D4714" w:rsidRPr="001E1AF7" w:rsidRDefault="001E1AF7" w:rsidP="005D4714">
      <w:pPr>
        <w:numPr>
          <w:ilvl w:val="0"/>
          <w:numId w:val="5"/>
        </w:numPr>
        <w:rPr>
          <w:cs/>
        </w:rPr>
      </w:pPr>
      <w:r w:rsidRPr="001E1AF7">
        <w:rPr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2822F9">
        <w:rPr>
          <w:rFonts w:hint="cs"/>
          <w:cs/>
        </w:rPr>
        <w:t>๒๕๔๖</w:t>
      </w:r>
      <w:r w:rsidR="005D4714">
        <w:rPr>
          <w:rFonts w:hint="cs"/>
          <w:cs/>
        </w:rPr>
        <w:t xml:space="preserve">                                             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 xml:space="preserve">ระเบียบสำนักนายกรัฐมนตรี ว่าด้วยงานสารบรรณ พ.ศ. </w:t>
      </w:r>
      <w:r w:rsidR="002B7AE5">
        <w:rPr>
          <w:rFonts w:hint="cs"/>
          <w:cs/>
        </w:rPr>
        <w:t>๒๕๒๖</w:t>
      </w:r>
      <w:r w:rsidRPr="001E1AF7">
        <w:rPr>
          <w:cs/>
        </w:rPr>
        <w:t xml:space="preserve"> และที่แก้ไขเพิ่มเติมจนถึงปัจจุบัน</w:t>
      </w:r>
    </w:p>
    <w:p w:rsidR="001E1AF7" w:rsidRPr="001E1AF7" w:rsidRDefault="001E1AF7" w:rsidP="001E1AF7">
      <w:pPr>
        <w:numPr>
          <w:ilvl w:val="0"/>
          <w:numId w:val="5"/>
        </w:numPr>
      </w:pPr>
      <w:r w:rsidRPr="001E1AF7">
        <w:rPr>
          <w:cs/>
        </w:rPr>
        <w:t xml:space="preserve">ประกาศคณะกรรมการมาตรฐานการบริหารงานบุคคลท้องถิ่น  เรื่อง  มาตรฐานทางคุณธรรมและจริยธรรมของข้าราชการ  พนักงาน  และลูกจ้างขององค์กรปกครองส่วนท้องถิ่น  ลงวันที่  </w:t>
      </w:r>
      <w:r w:rsidR="00E54D8D">
        <w:rPr>
          <w:rFonts w:hint="cs"/>
          <w:cs/>
        </w:rPr>
        <w:t>๒๖</w:t>
      </w:r>
      <w:r w:rsidRPr="001E1AF7">
        <w:rPr>
          <w:cs/>
        </w:rPr>
        <w:t xml:space="preserve">  มิถุนายน  </w:t>
      </w:r>
      <w:r w:rsidR="00E54D8D">
        <w:rPr>
          <w:rFonts w:hint="cs"/>
          <w:cs/>
        </w:rPr>
        <w:t>๒๕๔๖</w:t>
      </w:r>
    </w:p>
    <w:p w:rsidR="001E1AF7" w:rsidRPr="001E1AF7" w:rsidRDefault="001E1AF7" w:rsidP="0080125C">
      <w:pPr>
        <w:numPr>
          <w:ilvl w:val="0"/>
          <w:numId w:val="5"/>
        </w:numPr>
        <w:ind w:left="1985" w:hanging="545"/>
      </w:pPr>
      <w:r w:rsidRPr="001E1AF7">
        <w:rPr>
          <w:cs/>
        </w:rPr>
        <w:t xml:space="preserve">ประกาศคณะกรรมการกลางพนักงานส่วนตำบล  เรื่อง  มาตรฐานทั่วไปเกี่ยวกับวินัยและการรักษาวินัย  และการดำเนินการทางวินัย  ลงวันที่  </w:t>
      </w:r>
      <w:r w:rsidR="00E54D8D">
        <w:rPr>
          <w:rFonts w:hint="cs"/>
          <w:cs/>
        </w:rPr>
        <w:t>๒๒</w:t>
      </w:r>
      <w:r w:rsidRPr="001E1AF7">
        <w:rPr>
          <w:cs/>
        </w:rPr>
        <w:t xml:space="preserve">  สิงหาคม  </w:t>
      </w:r>
      <w:r w:rsidR="00E54D8D">
        <w:rPr>
          <w:rFonts w:hint="cs"/>
          <w:cs/>
        </w:rPr>
        <w:t>๒๕๔๔</w:t>
      </w:r>
    </w:p>
    <w:p w:rsidR="001E1AF7" w:rsidRPr="001E1AF7" w:rsidRDefault="00B01463" w:rsidP="0080125C">
      <w:pPr>
        <w:numPr>
          <w:ilvl w:val="0"/>
          <w:numId w:val="5"/>
        </w:numPr>
      </w:pPr>
      <w:r>
        <w:rPr>
          <w:rFonts w:hint="cs"/>
          <w:cs/>
        </w:rPr>
        <w:t xml:space="preserve"> </w:t>
      </w:r>
      <w:r w:rsidR="001E1AF7" w:rsidRPr="001E1AF7">
        <w:rPr>
          <w:cs/>
        </w:rPr>
        <w:t xml:space="preserve">ค่านิยมหลัก  </w:t>
      </w:r>
      <w:r w:rsidR="00E54D8D">
        <w:rPr>
          <w:rFonts w:hint="cs"/>
          <w:cs/>
        </w:rPr>
        <w:t>๑๒</w:t>
      </w:r>
      <w:r w:rsidR="001E1AF7" w:rsidRPr="001E1AF7">
        <w:rPr>
          <w:cs/>
        </w:rPr>
        <w:t xml:space="preserve">  ประการ  ตามนโยบายคณะรักษาความสงบแห่งชาติ</w:t>
      </w:r>
      <w:r w:rsidR="0080125C">
        <w:rPr>
          <w:rFonts w:hint="cs"/>
          <w:cs/>
        </w:rPr>
        <w:t xml:space="preserve"> </w:t>
      </w:r>
      <w:r w:rsidR="001E1AF7" w:rsidRPr="001E1AF7">
        <w:rPr>
          <w:cs/>
        </w:rPr>
        <w:t>รัฐธรรมนูญแห่ง</w:t>
      </w:r>
      <w:r>
        <w:rPr>
          <w:rFonts w:hint="cs"/>
          <w:cs/>
        </w:rPr>
        <w:t xml:space="preserve"> </w:t>
      </w:r>
      <w:r w:rsidR="001E1AF7" w:rsidRPr="001E1AF7">
        <w:rPr>
          <w:cs/>
        </w:rPr>
        <w:t xml:space="preserve">ราชอาณาจักรไทย พ.ศ. </w:t>
      </w:r>
      <w:r w:rsidR="005D4714">
        <w:rPr>
          <w:rFonts w:hint="cs"/>
          <w:cs/>
        </w:rPr>
        <w:t>๒๕๕๐</w:t>
      </w:r>
    </w:p>
    <w:p w:rsidR="001E1AF7" w:rsidRPr="001E1AF7" w:rsidRDefault="00B01463" w:rsidP="001E1AF7">
      <w:r>
        <w:rPr>
          <w:rFonts w:hint="cs"/>
          <w:b/>
          <w:bCs/>
          <w:cs/>
        </w:rPr>
        <w:t>๒</w:t>
      </w:r>
      <w:r w:rsidR="001E1AF7" w:rsidRPr="001E1AF7">
        <w:rPr>
          <w:b/>
          <w:bCs/>
          <w:cs/>
        </w:rPr>
        <w:t>. ภาคความรู้ความสามารถที่ใช้เฉพาะตำแหน่ง (ภาค ข)</w:t>
      </w:r>
      <w:r w:rsidR="00E6755C">
        <w:rPr>
          <w:rFonts w:hint="cs"/>
          <w:b/>
          <w:bCs/>
          <w:cs/>
        </w:rPr>
        <w:t xml:space="preserve"> </w:t>
      </w:r>
      <w:r w:rsidR="001E1AF7" w:rsidRPr="001E1AF7">
        <w:rPr>
          <w:b/>
          <w:bCs/>
          <w:cs/>
        </w:rPr>
        <w:t xml:space="preserve"> (คะแนนเต็ม </w:t>
      </w:r>
      <w:r>
        <w:rPr>
          <w:rFonts w:hint="cs"/>
          <w:b/>
          <w:bCs/>
          <w:cs/>
        </w:rPr>
        <w:t>๑๐๐</w:t>
      </w:r>
      <w:r w:rsidR="001E1AF7" w:rsidRPr="001E1AF7">
        <w:rPr>
          <w:b/>
          <w:bCs/>
          <w:cs/>
        </w:rPr>
        <w:t xml:space="preserve"> คะแนน)</w:t>
      </w:r>
      <w:r w:rsidR="001E1AF7" w:rsidRPr="001E1AF7">
        <w:rPr>
          <w:cs/>
        </w:rPr>
        <w:tab/>
        <w:t xml:space="preserve">  </w:t>
      </w:r>
    </w:p>
    <w:p w:rsidR="001E1AF7" w:rsidRPr="001E1AF7" w:rsidRDefault="0014312C" w:rsidP="001E1AF7">
      <w:r>
        <w:rPr>
          <w:cs/>
        </w:rPr>
        <w:tab/>
        <w:t xml:space="preserve">  </w:t>
      </w:r>
      <w:r w:rsidR="001E1AF7" w:rsidRPr="001E1AF7">
        <w:rPr>
          <w:cs/>
        </w:rPr>
        <w:t>เป็นการทดสอบความรู้ความสามารถในทางที่จะใช้การปฏิบัติงานในหน้าที่ของตำแหน่งโดยเฉพาะ  โดยวิธีสอบข้อเขียนแบบปร</w:t>
      </w:r>
      <w:r w:rsidR="00E6755C">
        <w:rPr>
          <w:rFonts w:hint="cs"/>
          <w:cs/>
        </w:rPr>
        <w:t>นัย</w:t>
      </w:r>
      <w:r w:rsidR="001E1AF7" w:rsidRPr="001E1AF7">
        <w:rPr>
          <w:cs/>
        </w:rPr>
        <w:t xml:space="preserve">  ในเรื่องดังต่อไปนี้</w:t>
      </w:r>
    </w:p>
    <w:p w:rsidR="001E1AF7" w:rsidRPr="001E1AF7" w:rsidRDefault="00B01463" w:rsidP="001E1AF7">
      <w:pPr>
        <w:ind w:firstLine="720"/>
      </w:pPr>
      <w:r>
        <w:rPr>
          <w:cs/>
        </w:rPr>
        <w:t xml:space="preserve">  </w:t>
      </w:r>
      <w:r>
        <w:rPr>
          <w:rFonts w:hint="cs"/>
          <w:cs/>
        </w:rPr>
        <w:t>๒.๑</w:t>
      </w:r>
      <w:r w:rsidR="001E1AF7" w:rsidRPr="001E1AF7">
        <w:rPr>
          <w:cs/>
        </w:rPr>
        <w:t xml:space="preserve">  พระราชบัญญัติควบคุมอาคาร พ.ศ. </w:t>
      </w:r>
      <w:r w:rsidR="005D4714">
        <w:rPr>
          <w:rFonts w:hint="cs"/>
          <w:cs/>
        </w:rPr>
        <w:t>๒๕๒๒</w:t>
      </w:r>
      <w:r w:rsidR="001E1AF7" w:rsidRPr="001E1AF7">
        <w:rPr>
          <w:cs/>
        </w:rPr>
        <w:t xml:space="preserve">  และที่แก้ไขเพิ่มเติมถึงปัจจุบัน</w:t>
      </w:r>
    </w:p>
    <w:p w:rsidR="001E1AF7" w:rsidRPr="001E1AF7" w:rsidRDefault="001E1AF7" w:rsidP="001E1AF7">
      <w:r w:rsidRPr="001E1AF7">
        <w:t xml:space="preserve">           </w:t>
      </w:r>
      <w:r w:rsidR="00B01463">
        <w:tab/>
        <w:t xml:space="preserve"> </w:t>
      </w:r>
      <w:r w:rsidR="00B01463">
        <w:rPr>
          <w:rFonts w:hint="cs"/>
          <w:cs/>
        </w:rPr>
        <w:t>๒.๒</w:t>
      </w:r>
      <w:r w:rsidRPr="001E1AF7">
        <w:t xml:space="preserve"> </w:t>
      </w:r>
      <w:r w:rsidRPr="001E1AF7">
        <w:rPr>
          <w:cs/>
        </w:rPr>
        <w:t xml:space="preserve"> พระราชบัญญัติผังเมือง  พ.ศ. </w:t>
      </w:r>
      <w:r w:rsidR="005D4714">
        <w:rPr>
          <w:rFonts w:hint="cs"/>
          <w:cs/>
        </w:rPr>
        <w:t>๒๕๑๘</w:t>
      </w:r>
      <w:r w:rsidRPr="001E1AF7">
        <w:rPr>
          <w:cs/>
        </w:rPr>
        <w:t xml:space="preserve">  และที่แก้ไขเพิ่มเติมถึงปัจจุบัน</w:t>
      </w:r>
    </w:p>
    <w:p w:rsidR="001E1AF7" w:rsidRPr="001E1AF7" w:rsidRDefault="00B01463" w:rsidP="001E1AF7">
      <w:pPr>
        <w:rPr>
          <w:cs/>
        </w:rPr>
      </w:pPr>
      <w:r>
        <w:rPr>
          <w:cs/>
        </w:rPr>
        <w:tab/>
        <w:t xml:space="preserve"> </w:t>
      </w:r>
      <w:r>
        <w:rPr>
          <w:rFonts w:hint="cs"/>
          <w:cs/>
        </w:rPr>
        <w:t>๒.๓</w:t>
      </w:r>
      <w:r w:rsidR="001E1AF7" w:rsidRPr="001E1AF7">
        <w:rPr>
          <w:cs/>
        </w:rPr>
        <w:t xml:space="preserve">  ระเบียบกระทรวงมหาดไทยว่าด้วยการพัสดุของหน่วยการบริหารราชการส่วนท้องถิ่น   พ.ศ. </w:t>
      </w:r>
      <w:r w:rsidR="005D4714">
        <w:rPr>
          <w:rFonts w:hint="cs"/>
          <w:cs/>
        </w:rPr>
        <w:t>๒๕๓๕</w:t>
      </w:r>
      <w:r w:rsidR="001E1AF7" w:rsidRPr="001E1AF7">
        <w:rPr>
          <w:cs/>
        </w:rPr>
        <w:t xml:space="preserve">  และที่แก้ไขเพิ่มเติม (ฉบับที่ </w:t>
      </w:r>
      <w:r w:rsidR="005D4714">
        <w:rPr>
          <w:rFonts w:hint="cs"/>
          <w:cs/>
        </w:rPr>
        <w:t>๙</w:t>
      </w:r>
      <w:r w:rsidR="001E1AF7" w:rsidRPr="001E1AF7">
        <w:rPr>
          <w:cs/>
        </w:rPr>
        <w:t xml:space="preserve">) พ.ศ. </w:t>
      </w:r>
      <w:r w:rsidR="005D4714">
        <w:rPr>
          <w:rFonts w:hint="cs"/>
          <w:cs/>
        </w:rPr>
        <w:t>๒๕๕๓</w:t>
      </w:r>
    </w:p>
    <w:p w:rsidR="000F4DDA" w:rsidRDefault="001E1AF7" w:rsidP="000F4DDA">
      <w:r w:rsidRPr="001E1AF7">
        <w:rPr>
          <w:cs/>
        </w:rPr>
        <w:tab/>
        <w:t xml:space="preserve">  </w:t>
      </w:r>
      <w:r w:rsidR="00B01463">
        <w:rPr>
          <w:rFonts w:hint="cs"/>
          <w:cs/>
        </w:rPr>
        <w:t>๒.๔</w:t>
      </w:r>
      <w:r w:rsidRPr="001E1AF7">
        <w:t xml:space="preserve"> </w:t>
      </w:r>
      <w:r w:rsidRPr="001E1AF7">
        <w:rPr>
          <w:cs/>
        </w:rPr>
        <w:t xml:space="preserve"> ความรู้ทั่วไปเกี่ยวกับงานโยธา</w:t>
      </w:r>
    </w:p>
    <w:p w:rsidR="001E1AF7" w:rsidRPr="001E1AF7" w:rsidRDefault="001E1AF7" w:rsidP="001E1AF7">
      <w:pPr>
        <w:ind w:left="1985" w:hanging="1985"/>
        <w:rPr>
          <w:b/>
          <w:bCs/>
        </w:rPr>
      </w:pPr>
    </w:p>
    <w:p w:rsidR="00A148C8" w:rsidRPr="001E1AF7" w:rsidRDefault="00A148C8"/>
    <w:sectPr w:rsidR="00A148C8" w:rsidRPr="001E1AF7" w:rsidSect="00661EDE">
      <w:headerReference w:type="even" r:id="rId12"/>
      <w:pgSz w:w="11906" w:h="16838"/>
      <w:pgMar w:top="1134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3E" w:rsidRDefault="00B4163E" w:rsidP="00041632">
      <w:r>
        <w:separator/>
      </w:r>
    </w:p>
  </w:endnote>
  <w:endnote w:type="continuationSeparator" w:id="1">
    <w:p w:rsidR="00B4163E" w:rsidRDefault="00B4163E" w:rsidP="0004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3E" w:rsidRDefault="00B4163E" w:rsidP="00041632">
      <w:r>
        <w:separator/>
      </w:r>
    </w:p>
  </w:footnote>
  <w:footnote w:type="continuationSeparator" w:id="1">
    <w:p w:rsidR="00B4163E" w:rsidRDefault="00B4163E" w:rsidP="0004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1" w:rsidRDefault="005F45DE" w:rsidP="00AD16DF">
    <w:pPr>
      <w:pStyle w:val="a9"/>
      <w:framePr w:wrap="around" w:vAnchor="text" w:hAnchor="margin" w:xAlign="center" w:y="1"/>
      <w:rPr>
        <w:rStyle w:val="ab"/>
        <w:rFonts w:eastAsia="Cordia New"/>
      </w:rPr>
    </w:pPr>
    <w:r>
      <w:rPr>
        <w:rStyle w:val="ab"/>
        <w:rFonts w:eastAsia="Cordia New"/>
        <w:cs/>
      </w:rPr>
      <w:fldChar w:fldCharType="begin"/>
    </w:r>
    <w:r w:rsidR="00EF33DF">
      <w:rPr>
        <w:rStyle w:val="ab"/>
        <w:rFonts w:eastAsia="Cordia New"/>
      </w:rPr>
      <w:instrText xml:space="preserve">PAGE  </w:instrText>
    </w:r>
    <w:r>
      <w:rPr>
        <w:rStyle w:val="ab"/>
        <w:rFonts w:eastAsia="Cordia New"/>
        <w:cs/>
      </w:rPr>
      <w:fldChar w:fldCharType="end"/>
    </w:r>
  </w:p>
  <w:p w:rsidR="00D27051" w:rsidRDefault="00B416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C6A"/>
    <w:multiLevelType w:val="hybridMultilevel"/>
    <w:tmpl w:val="4326611C"/>
    <w:lvl w:ilvl="0" w:tplc="4B4029DC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142E60C4"/>
    <w:multiLevelType w:val="hybridMultilevel"/>
    <w:tmpl w:val="66E6DB58"/>
    <w:lvl w:ilvl="0" w:tplc="40DA3FAE">
      <w:start w:val="1"/>
      <w:numFmt w:val="thaiNumbers"/>
      <w:lvlText w:val="%1."/>
      <w:lvlJc w:val="left"/>
      <w:pPr>
        <w:ind w:left="248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787629"/>
    <w:multiLevelType w:val="hybridMultilevel"/>
    <w:tmpl w:val="7D1C00B4"/>
    <w:lvl w:ilvl="0" w:tplc="FAD68D04">
      <w:start w:val="2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9A4B17"/>
    <w:multiLevelType w:val="hybridMultilevel"/>
    <w:tmpl w:val="199E2784"/>
    <w:lvl w:ilvl="0" w:tplc="E0C0D93A">
      <w:start w:val="2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B07637"/>
    <w:multiLevelType w:val="hybridMultilevel"/>
    <w:tmpl w:val="B6D6C77C"/>
    <w:lvl w:ilvl="0" w:tplc="0D420BBE">
      <w:start w:val="2"/>
      <w:numFmt w:val="thaiNumbers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3D7913F7"/>
    <w:multiLevelType w:val="hybridMultilevel"/>
    <w:tmpl w:val="9F983384"/>
    <w:lvl w:ilvl="0" w:tplc="3F528556">
      <w:start w:val="1"/>
      <w:numFmt w:val="thaiNumbers"/>
      <w:lvlText w:val="%1.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49F04B7B"/>
    <w:multiLevelType w:val="hybridMultilevel"/>
    <w:tmpl w:val="EC24DC8C"/>
    <w:lvl w:ilvl="0" w:tplc="A32EB1F0">
      <w:start w:val="1"/>
      <w:numFmt w:val="thaiNumbers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147B37"/>
    <w:multiLevelType w:val="hybridMultilevel"/>
    <w:tmpl w:val="F64EA170"/>
    <w:lvl w:ilvl="0" w:tplc="A3627AF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720D7E"/>
    <w:multiLevelType w:val="multilevel"/>
    <w:tmpl w:val="24AE93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73C80598"/>
    <w:multiLevelType w:val="singleLevel"/>
    <w:tmpl w:val="7BD40E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1AF7"/>
    <w:rsid w:val="00013371"/>
    <w:rsid w:val="00021460"/>
    <w:rsid w:val="000273DA"/>
    <w:rsid w:val="00041632"/>
    <w:rsid w:val="00047FE9"/>
    <w:rsid w:val="0005568A"/>
    <w:rsid w:val="0005658F"/>
    <w:rsid w:val="000A6CAC"/>
    <w:rsid w:val="000B03B0"/>
    <w:rsid w:val="000C1E69"/>
    <w:rsid w:val="000C58DC"/>
    <w:rsid w:val="000C67E8"/>
    <w:rsid w:val="000D2F7E"/>
    <w:rsid w:val="000F4DDA"/>
    <w:rsid w:val="00111CDA"/>
    <w:rsid w:val="001157DA"/>
    <w:rsid w:val="0012303E"/>
    <w:rsid w:val="001411D5"/>
    <w:rsid w:val="0014312C"/>
    <w:rsid w:val="00145BD5"/>
    <w:rsid w:val="00147ABD"/>
    <w:rsid w:val="001642AC"/>
    <w:rsid w:val="001670DC"/>
    <w:rsid w:val="0018754F"/>
    <w:rsid w:val="00194175"/>
    <w:rsid w:val="00196E93"/>
    <w:rsid w:val="001A2A7A"/>
    <w:rsid w:val="001C4A49"/>
    <w:rsid w:val="001E1AF7"/>
    <w:rsid w:val="001E69DE"/>
    <w:rsid w:val="001F7926"/>
    <w:rsid w:val="00207C3F"/>
    <w:rsid w:val="0021271F"/>
    <w:rsid w:val="00227E12"/>
    <w:rsid w:val="002304CD"/>
    <w:rsid w:val="00234407"/>
    <w:rsid w:val="00235766"/>
    <w:rsid w:val="002602D1"/>
    <w:rsid w:val="002822F9"/>
    <w:rsid w:val="002844C0"/>
    <w:rsid w:val="002B0CB0"/>
    <w:rsid w:val="002B36C7"/>
    <w:rsid w:val="002B7AE5"/>
    <w:rsid w:val="002E3B34"/>
    <w:rsid w:val="002F5D55"/>
    <w:rsid w:val="00317648"/>
    <w:rsid w:val="003336C0"/>
    <w:rsid w:val="00366F5E"/>
    <w:rsid w:val="00376389"/>
    <w:rsid w:val="00380319"/>
    <w:rsid w:val="003E15DD"/>
    <w:rsid w:val="003F3F39"/>
    <w:rsid w:val="003F43AA"/>
    <w:rsid w:val="00405CFB"/>
    <w:rsid w:val="00425A84"/>
    <w:rsid w:val="00447E19"/>
    <w:rsid w:val="004540EC"/>
    <w:rsid w:val="00472817"/>
    <w:rsid w:val="004874B4"/>
    <w:rsid w:val="004A140F"/>
    <w:rsid w:val="004B084D"/>
    <w:rsid w:val="004B12ED"/>
    <w:rsid w:val="004B3757"/>
    <w:rsid w:val="004D6583"/>
    <w:rsid w:val="004D75DA"/>
    <w:rsid w:val="0050317E"/>
    <w:rsid w:val="005159E2"/>
    <w:rsid w:val="005268EB"/>
    <w:rsid w:val="00536CB4"/>
    <w:rsid w:val="0055024A"/>
    <w:rsid w:val="005510D5"/>
    <w:rsid w:val="00560F8B"/>
    <w:rsid w:val="005B78F6"/>
    <w:rsid w:val="005C2751"/>
    <w:rsid w:val="005C4E95"/>
    <w:rsid w:val="005C6F94"/>
    <w:rsid w:val="005D2473"/>
    <w:rsid w:val="005D4714"/>
    <w:rsid w:val="005E1125"/>
    <w:rsid w:val="005F45DE"/>
    <w:rsid w:val="005F6BE3"/>
    <w:rsid w:val="006035BA"/>
    <w:rsid w:val="00604521"/>
    <w:rsid w:val="00613F59"/>
    <w:rsid w:val="006151F0"/>
    <w:rsid w:val="00623A65"/>
    <w:rsid w:val="006270E0"/>
    <w:rsid w:val="00641553"/>
    <w:rsid w:val="0065072A"/>
    <w:rsid w:val="00672504"/>
    <w:rsid w:val="00672E4A"/>
    <w:rsid w:val="00681790"/>
    <w:rsid w:val="00685594"/>
    <w:rsid w:val="006A6D82"/>
    <w:rsid w:val="006B36B3"/>
    <w:rsid w:val="006C3CDE"/>
    <w:rsid w:val="00710592"/>
    <w:rsid w:val="00734448"/>
    <w:rsid w:val="00736ED3"/>
    <w:rsid w:val="007536B0"/>
    <w:rsid w:val="00767592"/>
    <w:rsid w:val="007819BE"/>
    <w:rsid w:val="00794B0D"/>
    <w:rsid w:val="00797227"/>
    <w:rsid w:val="007A780A"/>
    <w:rsid w:val="007C0BC3"/>
    <w:rsid w:val="007C2841"/>
    <w:rsid w:val="007E043C"/>
    <w:rsid w:val="007F79CA"/>
    <w:rsid w:val="0080125C"/>
    <w:rsid w:val="008141B8"/>
    <w:rsid w:val="008228E6"/>
    <w:rsid w:val="0087742B"/>
    <w:rsid w:val="00895E27"/>
    <w:rsid w:val="008B5970"/>
    <w:rsid w:val="008B6402"/>
    <w:rsid w:val="008F6767"/>
    <w:rsid w:val="009161F7"/>
    <w:rsid w:val="00917922"/>
    <w:rsid w:val="00923210"/>
    <w:rsid w:val="009270D3"/>
    <w:rsid w:val="009372E0"/>
    <w:rsid w:val="0094116D"/>
    <w:rsid w:val="00944602"/>
    <w:rsid w:val="0096215A"/>
    <w:rsid w:val="00997558"/>
    <w:rsid w:val="009C5B5F"/>
    <w:rsid w:val="009D272A"/>
    <w:rsid w:val="009F7F7D"/>
    <w:rsid w:val="00A019DA"/>
    <w:rsid w:val="00A148C8"/>
    <w:rsid w:val="00A31128"/>
    <w:rsid w:val="00A37222"/>
    <w:rsid w:val="00A41FE5"/>
    <w:rsid w:val="00A6509D"/>
    <w:rsid w:val="00A6732B"/>
    <w:rsid w:val="00A74830"/>
    <w:rsid w:val="00A74E1B"/>
    <w:rsid w:val="00A87B98"/>
    <w:rsid w:val="00AB122B"/>
    <w:rsid w:val="00AC4F84"/>
    <w:rsid w:val="00AC6F23"/>
    <w:rsid w:val="00AD786C"/>
    <w:rsid w:val="00AE58F4"/>
    <w:rsid w:val="00AF46C3"/>
    <w:rsid w:val="00B01463"/>
    <w:rsid w:val="00B2395F"/>
    <w:rsid w:val="00B405E6"/>
    <w:rsid w:val="00B4163E"/>
    <w:rsid w:val="00B43F9F"/>
    <w:rsid w:val="00B645D2"/>
    <w:rsid w:val="00B70A58"/>
    <w:rsid w:val="00B71C44"/>
    <w:rsid w:val="00B81F78"/>
    <w:rsid w:val="00B85BBA"/>
    <w:rsid w:val="00BA1D89"/>
    <w:rsid w:val="00BB0490"/>
    <w:rsid w:val="00BC3D5D"/>
    <w:rsid w:val="00BE24B1"/>
    <w:rsid w:val="00BE6F25"/>
    <w:rsid w:val="00BF5508"/>
    <w:rsid w:val="00C10BAF"/>
    <w:rsid w:val="00C11A79"/>
    <w:rsid w:val="00C3041F"/>
    <w:rsid w:val="00C40B2E"/>
    <w:rsid w:val="00C43468"/>
    <w:rsid w:val="00C441B8"/>
    <w:rsid w:val="00C5156A"/>
    <w:rsid w:val="00C54283"/>
    <w:rsid w:val="00C649EB"/>
    <w:rsid w:val="00C70576"/>
    <w:rsid w:val="00C70C12"/>
    <w:rsid w:val="00C8340B"/>
    <w:rsid w:val="00CA1DAE"/>
    <w:rsid w:val="00CA736E"/>
    <w:rsid w:val="00CB5D8A"/>
    <w:rsid w:val="00CC011A"/>
    <w:rsid w:val="00CC3459"/>
    <w:rsid w:val="00CC6F49"/>
    <w:rsid w:val="00CD1A67"/>
    <w:rsid w:val="00CE1CBE"/>
    <w:rsid w:val="00CE5499"/>
    <w:rsid w:val="00CF14BC"/>
    <w:rsid w:val="00CF3F90"/>
    <w:rsid w:val="00CF42BC"/>
    <w:rsid w:val="00D10ACA"/>
    <w:rsid w:val="00D230C1"/>
    <w:rsid w:val="00D33F9A"/>
    <w:rsid w:val="00D62494"/>
    <w:rsid w:val="00D865EF"/>
    <w:rsid w:val="00DA2D8A"/>
    <w:rsid w:val="00DA667C"/>
    <w:rsid w:val="00DB1685"/>
    <w:rsid w:val="00DD5BB8"/>
    <w:rsid w:val="00DE13D6"/>
    <w:rsid w:val="00DE5C5C"/>
    <w:rsid w:val="00DF2535"/>
    <w:rsid w:val="00DF445E"/>
    <w:rsid w:val="00E005F7"/>
    <w:rsid w:val="00E022E9"/>
    <w:rsid w:val="00E02465"/>
    <w:rsid w:val="00E33E2C"/>
    <w:rsid w:val="00E522FD"/>
    <w:rsid w:val="00E53413"/>
    <w:rsid w:val="00E54D8D"/>
    <w:rsid w:val="00E55295"/>
    <w:rsid w:val="00E60A3C"/>
    <w:rsid w:val="00E6755C"/>
    <w:rsid w:val="00E73834"/>
    <w:rsid w:val="00E9496A"/>
    <w:rsid w:val="00EB22AB"/>
    <w:rsid w:val="00EB3F5C"/>
    <w:rsid w:val="00EB586B"/>
    <w:rsid w:val="00EC3957"/>
    <w:rsid w:val="00EF1EB2"/>
    <w:rsid w:val="00EF33DF"/>
    <w:rsid w:val="00F03742"/>
    <w:rsid w:val="00F17576"/>
    <w:rsid w:val="00F47385"/>
    <w:rsid w:val="00F5625D"/>
    <w:rsid w:val="00F5735C"/>
    <w:rsid w:val="00F61E4E"/>
    <w:rsid w:val="00F70CA7"/>
    <w:rsid w:val="00F820C0"/>
    <w:rsid w:val="00F90337"/>
    <w:rsid w:val="00FA242A"/>
    <w:rsid w:val="00FB0452"/>
    <w:rsid w:val="00FB1F9A"/>
    <w:rsid w:val="00FB3851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7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C58DC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0C58D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58DC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58DC"/>
    <w:rPr>
      <w:rFonts w:ascii="Angsana New" w:eastAsia="Cordia New" w:hAnsi="Angsana New"/>
      <w:sz w:val="32"/>
      <w:szCs w:val="32"/>
    </w:rPr>
  </w:style>
  <w:style w:type="paragraph" w:styleId="a3">
    <w:name w:val="Subtitle"/>
    <w:basedOn w:val="a"/>
    <w:link w:val="a4"/>
    <w:qFormat/>
    <w:rsid w:val="000C58DC"/>
  </w:style>
  <w:style w:type="character" w:customStyle="1" w:styleId="a4">
    <w:name w:val="ชื่อเรื่องรอง อักขระ"/>
    <w:basedOn w:val="a0"/>
    <w:link w:val="a3"/>
    <w:rsid w:val="000C58DC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1E1AF7"/>
    <w:pPr>
      <w:jc w:val="thaiDistribute"/>
    </w:pPr>
  </w:style>
  <w:style w:type="character" w:customStyle="1" w:styleId="a6">
    <w:name w:val="เนื้อความ อักขระ"/>
    <w:basedOn w:val="a0"/>
    <w:link w:val="a5"/>
    <w:rsid w:val="001E1AF7"/>
    <w:rPr>
      <w:rFonts w:ascii="Angsana New" w:eastAsia="Times New Roman" w:hAnsi="Angsana New"/>
      <w:sz w:val="32"/>
      <w:szCs w:val="32"/>
    </w:rPr>
  </w:style>
  <w:style w:type="paragraph" w:styleId="a7">
    <w:name w:val="Body Text Indent"/>
    <w:basedOn w:val="a"/>
    <w:link w:val="a8"/>
    <w:rsid w:val="001E1AF7"/>
    <w:pPr>
      <w:spacing w:after="120"/>
      <w:ind w:left="283"/>
    </w:pPr>
    <w:rPr>
      <w:szCs w:val="37"/>
    </w:rPr>
  </w:style>
  <w:style w:type="character" w:customStyle="1" w:styleId="a8">
    <w:name w:val="การเยื้องเนื้อความ อักขระ"/>
    <w:basedOn w:val="a0"/>
    <w:link w:val="a7"/>
    <w:rsid w:val="001E1AF7"/>
    <w:rPr>
      <w:rFonts w:ascii="Angsana New" w:eastAsia="Times New Roman" w:hAnsi="Angsana New"/>
      <w:sz w:val="32"/>
      <w:szCs w:val="37"/>
    </w:rPr>
  </w:style>
  <w:style w:type="paragraph" w:styleId="a9">
    <w:name w:val="header"/>
    <w:basedOn w:val="a"/>
    <w:link w:val="aa"/>
    <w:rsid w:val="001E1AF7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หัวกระดาษ อักขระ"/>
    <w:basedOn w:val="a0"/>
    <w:link w:val="a9"/>
    <w:rsid w:val="001E1AF7"/>
    <w:rPr>
      <w:rFonts w:ascii="Angsana New" w:eastAsia="Times New Roman" w:hAnsi="Angsana New"/>
      <w:sz w:val="32"/>
      <w:szCs w:val="37"/>
    </w:rPr>
  </w:style>
  <w:style w:type="character" w:styleId="ab">
    <w:name w:val="page number"/>
    <w:basedOn w:val="a0"/>
    <w:rsid w:val="001E1AF7"/>
  </w:style>
  <w:style w:type="character" w:styleId="ac">
    <w:name w:val="Hyperlink"/>
    <w:basedOn w:val="a0"/>
    <w:rsid w:val="001E1AF7"/>
    <w:rPr>
      <w:rFonts w:cs="Cordia New"/>
      <w:color w:val="0000FF"/>
      <w:u w:val="single"/>
    </w:rPr>
  </w:style>
  <w:style w:type="paragraph" w:styleId="ad">
    <w:name w:val="List Paragraph"/>
    <w:basedOn w:val="a"/>
    <w:uiPriority w:val="34"/>
    <w:qFormat/>
    <w:rsid w:val="001E1AF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NGHIN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NGHI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NGHI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3FDD-3EE3-4F1D-9D9B-AFF9B80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ITG-Asus</dc:creator>
  <cp:lastModifiedBy>ITG-Asus</cp:lastModifiedBy>
  <cp:revision>380</cp:revision>
  <cp:lastPrinted>2017-11-22T04:46:00Z</cp:lastPrinted>
  <dcterms:created xsi:type="dcterms:W3CDTF">2017-11-11T13:32:00Z</dcterms:created>
  <dcterms:modified xsi:type="dcterms:W3CDTF">2017-11-22T05:27:00Z</dcterms:modified>
</cp:coreProperties>
</file>