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6FD" w:rsidRDefault="003716FD" w:rsidP="003716FD">
      <w:pPr>
        <w:pStyle w:val="a3"/>
        <w:tabs>
          <w:tab w:val="left" w:pos="3696"/>
        </w:tabs>
        <w:ind w:right="227"/>
        <w:rPr>
          <w:rFonts w:ascii="TH SarabunIT๙" w:hAnsi="TH SarabunIT๙" w:cs="TH SarabunIT๙"/>
          <w:color w:val="000000"/>
          <w:sz w:val="32"/>
          <w:szCs w:val="32"/>
        </w:rPr>
      </w:pPr>
    </w:p>
    <w:p w:rsidR="003716FD" w:rsidRPr="001E11C4" w:rsidRDefault="003716FD" w:rsidP="003716FD">
      <w:pPr>
        <w:pStyle w:val="a3"/>
        <w:tabs>
          <w:tab w:val="left" w:pos="3696"/>
        </w:tabs>
        <w:ind w:right="227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noProof/>
          <w:color w:val="000000"/>
          <w:sz w:val="32"/>
          <w:szCs w:val="32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78.5pt;margin-top:-30.3pt;width:96pt;height:104.3pt;z-index:-251656192" o:allowincell="f" fillcolor="window">
            <v:imagedata r:id="rId4" o:title=""/>
          </v:shape>
          <o:OLEObject Type="Embed" ProgID="Word.Picture.8" ShapeID="_x0000_s1026" DrawAspect="Content" ObjectID="_1599650321" r:id="rId5"/>
        </w:pict>
      </w:r>
    </w:p>
    <w:p w:rsidR="003716FD" w:rsidRDefault="003716FD" w:rsidP="003716FD">
      <w:pPr>
        <w:pStyle w:val="a3"/>
        <w:tabs>
          <w:tab w:val="left" w:pos="3696"/>
        </w:tabs>
        <w:spacing w:before="360"/>
        <w:ind w:right="227"/>
        <w:rPr>
          <w:rFonts w:ascii="Angsana New" w:hAnsi="Angsana New"/>
          <w:color w:val="000000"/>
          <w:sz w:val="32"/>
          <w:szCs w:val="32"/>
        </w:rPr>
      </w:pPr>
      <w:r w:rsidRPr="00055F79">
        <w:rPr>
          <w:rFonts w:ascii="Angsana New" w:hAnsi="Angsana New" w:hint="cs"/>
          <w:color w:val="000000"/>
          <w:sz w:val="32"/>
          <w:szCs w:val="32"/>
          <w:cs/>
        </w:rPr>
        <w:t xml:space="preserve">       </w:t>
      </w:r>
      <w:r>
        <w:rPr>
          <w:rFonts w:ascii="Angsana New" w:hAnsi="Angsana New" w:hint="cs"/>
          <w:color w:val="000000"/>
          <w:sz w:val="32"/>
          <w:szCs w:val="32"/>
          <w:cs/>
        </w:rPr>
        <w:t xml:space="preserve">                 </w:t>
      </w:r>
    </w:p>
    <w:p w:rsidR="003716FD" w:rsidRPr="00274D4D" w:rsidRDefault="003716FD" w:rsidP="003716FD">
      <w:pPr>
        <w:pStyle w:val="a3"/>
        <w:tabs>
          <w:tab w:val="left" w:pos="3696"/>
        </w:tabs>
        <w:spacing w:before="360"/>
        <w:ind w:right="227"/>
        <w:rPr>
          <w:rFonts w:ascii="Angsana New" w:hAnsi="Angsana New"/>
          <w:color w:val="000000"/>
          <w:sz w:val="32"/>
          <w:szCs w:val="32"/>
        </w:rPr>
      </w:pPr>
      <w:r w:rsidRPr="00274D4D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r w:rsidRPr="00274D4D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274D4D">
        <w:rPr>
          <w:rFonts w:ascii="TH SarabunIT๙" w:hAnsi="TH SarabunIT๙" w:cs="TH SarabunIT๙"/>
          <w:sz w:val="32"/>
          <w:szCs w:val="32"/>
          <w:cs/>
        </w:rPr>
        <w:t>ประกาศองค์การบริหารส่วนตำบล</w:t>
      </w:r>
      <w:r w:rsidRPr="00274D4D">
        <w:rPr>
          <w:rFonts w:ascii="TH SarabunIT๙" w:hAnsi="TH SarabunIT๙" w:cs="TH SarabunIT๙" w:hint="cs"/>
          <w:sz w:val="32"/>
          <w:szCs w:val="32"/>
          <w:cs/>
        </w:rPr>
        <w:t>วังหิน</w:t>
      </w:r>
    </w:p>
    <w:p w:rsidR="003716FD" w:rsidRPr="00274D4D" w:rsidRDefault="003716FD" w:rsidP="003716FD">
      <w:pPr>
        <w:pStyle w:val="a4"/>
        <w:rPr>
          <w:rFonts w:ascii="TH SarabunIT๙" w:hAnsi="TH SarabunIT๙" w:cs="TH SarabunIT๙"/>
          <w:b w:val="0"/>
          <w:bCs w:val="0"/>
          <w:cs/>
        </w:rPr>
      </w:pPr>
      <w:r>
        <w:rPr>
          <w:rFonts w:ascii="TH SarabunIT๙" w:hAnsi="TH SarabunIT๙" w:cs="TH SarabunIT๙" w:hint="cs"/>
          <w:b w:val="0"/>
          <w:bCs w:val="0"/>
          <w:cs/>
        </w:rPr>
        <w:t xml:space="preserve">  </w:t>
      </w:r>
      <w:r>
        <w:rPr>
          <w:rFonts w:ascii="TH SarabunIT๙" w:hAnsi="TH SarabunIT๙" w:cs="TH SarabunIT๙"/>
          <w:b w:val="0"/>
          <w:bCs w:val="0"/>
          <w:cs/>
        </w:rPr>
        <w:t>เรื่อง</w:t>
      </w:r>
      <w:r>
        <w:rPr>
          <w:rFonts w:ascii="TH SarabunIT๙" w:hAnsi="TH SarabunIT๙" w:cs="TH SarabunIT๙" w:hint="cs"/>
          <w:b w:val="0"/>
          <w:bCs w:val="0"/>
          <w:cs/>
        </w:rPr>
        <w:t xml:space="preserve">  </w:t>
      </w:r>
      <w:r w:rsidRPr="00274D4D">
        <w:rPr>
          <w:rFonts w:ascii="TH SarabunIT๙" w:hAnsi="TH SarabunIT๙" w:cs="TH SarabunIT๙" w:hint="cs"/>
          <w:b w:val="0"/>
          <w:bCs w:val="0"/>
          <w:cs/>
        </w:rPr>
        <w:t>การประกาศวิสัยทัศน์และ</w:t>
      </w:r>
      <w:proofErr w:type="spellStart"/>
      <w:r w:rsidRPr="00274D4D">
        <w:rPr>
          <w:rFonts w:ascii="TH SarabunIT๙" w:hAnsi="TH SarabunIT๙" w:cs="TH SarabunIT๙" w:hint="cs"/>
          <w:b w:val="0"/>
          <w:bCs w:val="0"/>
          <w:cs/>
        </w:rPr>
        <w:t>พันธ</w:t>
      </w:r>
      <w:proofErr w:type="spellEnd"/>
      <w:r w:rsidRPr="00274D4D">
        <w:rPr>
          <w:rFonts w:ascii="TH SarabunIT๙" w:hAnsi="TH SarabunIT๙" w:cs="TH SarabunIT๙" w:hint="cs"/>
          <w:b w:val="0"/>
          <w:bCs w:val="0"/>
          <w:cs/>
        </w:rPr>
        <w:t xml:space="preserve">กิจองค์การบริหารส่วนตำบลวังหิน </w:t>
      </w:r>
    </w:p>
    <w:p w:rsidR="003716FD" w:rsidRPr="008B2659" w:rsidRDefault="003716FD" w:rsidP="003716FD">
      <w:pPr>
        <w:pStyle w:val="a4"/>
        <w:rPr>
          <w:rFonts w:ascii="TH SarabunIT๙" w:hAnsi="TH SarabunIT๙" w:cs="TH SarabunIT๙"/>
          <w:sz w:val="16"/>
          <w:szCs w:val="16"/>
        </w:rPr>
      </w:pPr>
      <w:r w:rsidRPr="008B2659">
        <w:rPr>
          <w:rFonts w:ascii="TH SarabunIT๙" w:hAnsi="TH SarabunIT๙" w:cs="TH SarabunIT๙"/>
        </w:rPr>
        <w:t>…………………………………….</w:t>
      </w:r>
    </w:p>
    <w:p w:rsidR="003716FD" w:rsidRDefault="003716FD" w:rsidP="003716FD">
      <w:pPr>
        <w:spacing w:before="120" w:after="100" w:afterAutospacing="1"/>
        <w:ind w:firstLine="720"/>
        <w:contextualSpacing/>
        <w:jc w:val="thaiDistribute"/>
        <w:rPr>
          <w:rFonts w:ascii="TH SarabunIT๙" w:hAnsi="TH SarabunIT๙" w:cs="TH SarabunIT๙"/>
          <w:color w:val="000000"/>
          <w:shd w:val="clear" w:color="auto" w:fill="FFFFFF"/>
        </w:rPr>
      </w:pPr>
      <w:r w:rsidRPr="000D3295">
        <w:rPr>
          <w:rFonts w:ascii="TH SarabunIT๙" w:hAnsi="TH SarabunIT๙" w:cs="TH SarabunIT๙" w:hint="cs"/>
          <w:cs/>
        </w:rPr>
        <w:t>ด้วย</w:t>
      </w:r>
      <w:r>
        <w:rPr>
          <w:rFonts w:ascii="TH SarabunIT๙" w:hAnsi="TH SarabunIT๙" w:cs="TH SarabunIT๙" w:hint="cs"/>
          <w:cs/>
        </w:rPr>
        <w:t xml:space="preserve">องค์การบริหารส่วนตำบลวังหิน  </w:t>
      </w:r>
      <w:r w:rsidRPr="000D3295">
        <w:rPr>
          <w:rFonts w:ascii="TH SarabunIT๙" w:hAnsi="TH SarabunIT๙" w:cs="TH SarabunIT๙" w:hint="cs"/>
          <w:cs/>
        </w:rPr>
        <w:t>มีฐานะเป็นองค์กรปกครองส่วนท้องถิ่นขนาดกลางมีหน้าที่ที่จะต้องบำบัดทุกข์  บำรุงสุข  ของประชาชนในเขตพื้นที่องค์การบริหารส่วนตำบล  จึงเป็นต้องมีวิสัยทัศน์ในการที่จะพัฒนาท้องถิ่นให้ไปสู่จุดหมายที่ได้กำหนดไว้</w:t>
      </w:r>
      <w:r w:rsidRPr="000D3295">
        <w:rPr>
          <w:rFonts w:ascii="TH SarabunIT๙" w:hAnsi="TH SarabunIT๙" w:cs="TH SarabunIT๙"/>
          <w:color w:val="000000"/>
          <w:shd w:val="clear" w:color="auto" w:fill="FFFFFF"/>
          <w:cs/>
        </w:rPr>
        <w:t>ในด้านโครงสร้างพื้นฐาน</w:t>
      </w:r>
      <w:r w:rsidRPr="000D3295">
        <w:rPr>
          <w:rFonts w:ascii="TH SarabunIT๙" w:hAnsi="TH SarabunIT๙" w:cs="TH SarabunIT๙"/>
          <w:color w:val="000000"/>
          <w:shd w:val="clear" w:color="auto" w:fill="FFFFFF"/>
        </w:rPr>
        <w:t xml:space="preserve">  </w:t>
      </w:r>
      <w:r w:rsidRPr="000D3295">
        <w:rPr>
          <w:rFonts w:ascii="TH SarabunIT๙" w:hAnsi="TH SarabunIT๙" w:cs="TH SarabunIT๙"/>
          <w:color w:val="000000"/>
          <w:shd w:val="clear" w:color="auto" w:fill="FFFFFF"/>
          <w:cs/>
        </w:rPr>
        <w:t>ด้านเศรษฐกิจ</w:t>
      </w:r>
      <w:r w:rsidRPr="000D3295">
        <w:rPr>
          <w:rFonts w:ascii="TH SarabunIT๙" w:hAnsi="TH SarabunIT๙" w:cs="TH SarabunIT๙"/>
          <w:color w:val="000000"/>
          <w:shd w:val="clear" w:color="auto" w:fill="FFFFFF"/>
        </w:rPr>
        <w:t xml:space="preserve">  </w:t>
      </w:r>
      <w:r w:rsidRPr="000D3295">
        <w:rPr>
          <w:rFonts w:ascii="TH SarabunIT๙" w:eastAsia="Times New Roman" w:hAnsi="TH SarabunIT๙" w:cs="TH SarabunIT๙"/>
          <w:cs/>
        </w:rPr>
        <w:t>ด้านส่งเสริมการท่องเที่ยวด้านสังคม การศึกษา ศาสนา วัฒนธรรม สาธารณสุข และการกีฬา</w:t>
      </w:r>
      <w:r w:rsidRPr="000D3295">
        <w:rPr>
          <w:rFonts w:ascii="TH SarabunIT๙" w:hAnsi="TH SarabunIT๙" w:cs="TH SarabunIT๙"/>
          <w:color w:val="000000"/>
          <w:shd w:val="clear" w:color="auto" w:fill="FFFFFF"/>
          <w:cs/>
        </w:rPr>
        <w:t>ด้านทรัพยากรธรรมชาติและสิ่งแวดล้อม</w:t>
      </w:r>
      <w:r>
        <w:rPr>
          <w:rFonts w:ascii="TH SarabunIT๙" w:hAnsi="TH SarabunIT๙" w:cs="TH SarabunIT๙" w:hint="cs"/>
          <w:color w:val="000000"/>
          <w:shd w:val="clear" w:color="auto" w:fill="FFFFFF"/>
          <w:cs/>
        </w:rPr>
        <w:t>และด้านการเมืองการบริหาร</w:t>
      </w:r>
      <w:r w:rsidRPr="000D3295">
        <w:rPr>
          <w:rFonts w:ascii="TH SarabunIT๙" w:hAnsi="TH SarabunIT๙" w:cs="TH SarabunIT๙"/>
          <w:b/>
          <w:bCs/>
          <w:color w:val="000000"/>
          <w:shd w:val="clear" w:color="auto" w:fill="FFFFFF"/>
        </w:rPr>
        <w:t xml:space="preserve">  </w:t>
      </w:r>
      <w:r w:rsidRPr="000D3295">
        <w:rPr>
          <w:rFonts w:ascii="TH SarabunIT๙" w:hAnsi="TH SarabunIT๙" w:cs="TH SarabunIT๙"/>
          <w:color w:val="000000"/>
          <w:shd w:val="clear" w:color="auto" w:fill="FFFFFF"/>
          <w:cs/>
        </w:rPr>
        <w:t>ซึ่งองค์การบริหารส่วนตำบลจะต้องพัฒนาท้องถิ่นให้ครอบคลุมในทุกๆ ด้าน และให้ประชาชนเข้ามามีส่วนร่วมแสดงความคิดเห็น</w:t>
      </w:r>
      <w:r w:rsidRPr="000D3295">
        <w:rPr>
          <w:rFonts w:ascii="TH SarabunIT๙" w:hAnsi="TH SarabunIT๙" w:cs="TH SarabunIT๙"/>
          <w:color w:val="000000"/>
          <w:shd w:val="clear" w:color="auto" w:fill="FFFFFF"/>
        </w:rPr>
        <w:t>“</w:t>
      </w:r>
      <w:r w:rsidRPr="000D3295">
        <w:rPr>
          <w:rFonts w:ascii="TH SarabunIT๙" w:hAnsi="TH SarabunIT๙" w:cs="TH SarabunIT๙"/>
          <w:color w:val="000000"/>
          <w:shd w:val="clear" w:color="auto" w:fill="FFFFFF"/>
          <w:cs/>
        </w:rPr>
        <w:t>ร่วมคิด ร่วมทำ ร่วมตรวจสอบ</w:t>
      </w:r>
      <w:r>
        <w:rPr>
          <w:rFonts w:ascii="TH SarabunIT๙" w:hAnsi="TH SarabunIT๙" w:cs="TH SarabunIT๙"/>
          <w:color w:val="000000"/>
          <w:shd w:val="clear" w:color="auto" w:fill="FFFFFF"/>
        </w:rPr>
        <w:t xml:space="preserve">” </w:t>
      </w:r>
      <w:r w:rsidRPr="000D3295">
        <w:rPr>
          <w:rFonts w:ascii="TH SarabunIT๙" w:hAnsi="TH SarabunIT๙" w:cs="TH SarabunIT๙"/>
          <w:color w:val="000000"/>
          <w:shd w:val="clear" w:color="auto" w:fill="FFFFFF"/>
          <w:cs/>
        </w:rPr>
        <w:t>โดยมุ่งหวังให้ประชาชนอยู่ด้วยกันอย่างสงบสุข</w:t>
      </w:r>
      <w:proofErr w:type="gramStart"/>
      <w:r w:rsidRPr="000D3295">
        <w:rPr>
          <w:rFonts w:ascii="TH SarabunIT๙" w:hAnsi="TH SarabunIT๙" w:cs="TH SarabunIT๙"/>
          <w:color w:val="000000"/>
          <w:shd w:val="clear" w:color="auto" w:fill="FFFFFF"/>
        </w:rPr>
        <w:t xml:space="preserve">  </w:t>
      </w:r>
      <w:r w:rsidRPr="000D3295">
        <w:rPr>
          <w:rFonts w:ascii="TH SarabunIT๙" w:hAnsi="TH SarabunIT๙" w:cs="TH SarabunIT๙"/>
          <w:color w:val="000000"/>
          <w:shd w:val="clear" w:color="auto" w:fill="FFFFFF"/>
          <w:cs/>
        </w:rPr>
        <w:t>ได้รับการบริการตามอำนาจหน้าที่ขององค์กรปกครองส่วนท้องถิ่น</w:t>
      </w:r>
      <w:proofErr w:type="gramEnd"/>
      <w:r w:rsidRPr="000D3295">
        <w:rPr>
          <w:rFonts w:ascii="TH SarabunIT๙" w:hAnsi="TH SarabunIT๙" w:cs="TH SarabunIT๙"/>
          <w:color w:val="000000"/>
          <w:shd w:val="clear" w:color="auto" w:fill="FFFFFF"/>
        </w:rPr>
        <w:t xml:space="preserve">  </w:t>
      </w:r>
      <w:r w:rsidRPr="000D3295">
        <w:rPr>
          <w:rFonts w:ascii="TH SarabunIT๙" w:hAnsi="TH SarabunIT๙" w:cs="TH SarabunIT๙"/>
          <w:color w:val="000000"/>
          <w:shd w:val="clear" w:color="auto" w:fill="FFFFFF"/>
          <w:cs/>
        </w:rPr>
        <w:t>เป็นชุมชนปลอดจากอบายมุขและยาเสพติด</w:t>
      </w:r>
      <w:r w:rsidRPr="000D3295">
        <w:rPr>
          <w:rFonts w:ascii="TH SarabunIT๙" w:hAnsi="TH SarabunIT๙" w:cs="TH SarabunIT๙"/>
          <w:color w:val="000000"/>
          <w:shd w:val="clear" w:color="auto" w:fill="FFFFFF"/>
        </w:rPr>
        <w:t xml:space="preserve">  </w:t>
      </w:r>
      <w:r w:rsidRPr="000D3295">
        <w:rPr>
          <w:rFonts w:ascii="TH SarabunIT๙" w:hAnsi="TH SarabunIT๙" w:cs="TH SarabunIT๙"/>
          <w:color w:val="000000"/>
          <w:shd w:val="clear" w:color="auto" w:fill="FFFFFF"/>
          <w:cs/>
        </w:rPr>
        <w:t>เยาวชนในเขตพื้นที่มีคุณภาพ</w:t>
      </w:r>
      <w:r w:rsidRPr="000D3295">
        <w:rPr>
          <w:rFonts w:ascii="TH SarabunIT๙" w:hAnsi="TH SarabunIT๙" w:cs="TH SarabunIT๙"/>
          <w:color w:val="000000"/>
          <w:shd w:val="clear" w:color="auto" w:fill="FFFFFF"/>
        </w:rPr>
        <w:t xml:space="preserve">  </w:t>
      </w:r>
      <w:r w:rsidRPr="000D3295">
        <w:rPr>
          <w:rFonts w:ascii="TH SarabunIT๙" w:hAnsi="TH SarabunIT๙" w:cs="TH SarabunIT๙"/>
          <w:color w:val="000000"/>
          <w:shd w:val="clear" w:color="auto" w:fill="FFFFFF"/>
          <w:cs/>
        </w:rPr>
        <w:t>ประชาชนในเขตพื้นที่มีความสามัคคีกัน</w:t>
      </w:r>
      <w:r w:rsidRPr="000D3295">
        <w:rPr>
          <w:rFonts w:ascii="TH SarabunIT๙" w:hAnsi="TH SarabunIT๙" w:cs="TH SarabunIT๙"/>
          <w:color w:val="000000"/>
          <w:shd w:val="clear" w:color="auto" w:fill="FFFFFF"/>
        </w:rPr>
        <w:t xml:space="preserve">  </w:t>
      </w:r>
      <w:r w:rsidRPr="000D3295">
        <w:rPr>
          <w:rFonts w:ascii="TH SarabunIT๙" w:hAnsi="TH SarabunIT๙" w:cs="TH SarabunIT๙"/>
          <w:color w:val="000000"/>
          <w:shd w:val="clear" w:color="auto" w:fill="FFFFFF"/>
          <w:cs/>
        </w:rPr>
        <w:t>และเป็นพลังพัฒนาตำบลให้มีความเจริญ</w:t>
      </w:r>
      <w:r w:rsidRPr="000D3295">
        <w:rPr>
          <w:rFonts w:ascii="TH SarabunIT๙" w:hAnsi="TH SarabunIT๙" w:cs="TH SarabunIT๙"/>
          <w:color w:val="000000"/>
          <w:shd w:val="clear" w:color="auto" w:fill="FFFFFF"/>
        </w:rPr>
        <w:t xml:space="preserve">  </w:t>
      </w:r>
      <w:r w:rsidRPr="000D3295">
        <w:rPr>
          <w:rFonts w:ascii="TH SarabunIT๙" w:hAnsi="TH SarabunIT๙" w:cs="TH SarabunIT๙"/>
          <w:color w:val="000000"/>
          <w:shd w:val="clear" w:color="auto" w:fill="FFFFFF"/>
          <w:cs/>
        </w:rPr>
        <w:t>ซึ่งในการพัฒนาด้านต่างๆ</w:t>
      </w:r>
      <w:r w:rsidRPr="000D3295">
        <w:rPr>
          <w:rFonts w:ascii="TH SarabunIT๙" w:hAnsi="TH SarabunIT๙" w:cs="TH SarabunIT๙"/>
          <w:color w:val="000000"/>
          <w:shd w:val="clear" w:color="auto" w:fill="FFFFFF"/>
        </w:rPr>
        <w:t xml:space="preserve">  </w:t>
      </w:r>
      <w:r w:rsidRPr="000D3295">
        <w:rPr>
          <w:rFonts w:ascii="TH SarabunIT๙" w:hAnsi="TH SarabunIT๙" w:cs="TH SarabunIT๙"/>
          <w:color w:val="000000"/>
          <w:shd w:val="clear" w:color="auto" w:fill="FFFFFF"/>
          <w:cs/>
        </w:rPr>
        <w:t>ส่งผลให้องค์การบริหารส่วนตำบล</w:t>
      </w:r>
      <w:r>
        <w:rPr>
          <w:rFonts w:ascii="TH SarabunIT๙" w:hAnsi="TH SarabunIT๙" w:cs="TH SarabunIT๙" w:hint="cs"/>
          <w:color w:val="000000"/>
          <w:shd w:val="clear" w:color="auto" w:fill="FFFFFF"/>
          <w:cs/>
        </w:rPr>
        <w:t xml:space="preserve">วังหิน </w:t>
      </w:r>
      <w:r w:rsidRPr="000D3295">
        <w:rPr>
          <w:rFonts w:ascii="TH SarabunIT๙" w:hAnsi="TH SarabunIT๙" w:cs="TH SarabunIT๙"/>
          <w:color w:val="000000"/>
          <w:shd w:val="clear" w:color="auto" w:fill="FFFFFF"/>
        </w:rPr>
        <w:t xml:space="preserve">  </w:t>
      </w:r>
      <w:r w:rsidRPr="000D3295">
        <w:rPr>
          <w:rFonts w:ascii="TH SarabunIT๙" w:hAnsi="TH SarabunIT๙" w:cs="TH SarabunIT๙"/>
          <w:color w:val="000000"/>
          <w:shd w:val="clear" w:color="auto" w:fill="FFFFFF"/>
          <w:cs/>
        </w:rPr>
        <w:t>สามารถดำเนินการตามนโยบายและแผนงาน</w:t>
      </w:r>
      <w:r w:rsidRPr="000D3295">
        <w:rPr>
          <w:rFonts w:ascii="TH SarabunIT๙" w:hAnsi="TH SarabunIT๙" w:cs="TH SarabunIT๙"/>
          <w:color w:val="000000"/>
          <w:shd w:val="clear" w:color="auto" w:fill="FFFFFF"/>
        </w:rPr>
        <w:t xml:space="preserve">  </w:t>
      </w:r>
      <w:r w:rsidRPr="000D3295">
        <w:rPr>
          <w:rFonts w:ascii="TH SarabunIT๙" w:hAnsi="TH SarabunIT๙" w:cs="TH SarabunIT๙"/>
          <w:color w:val="000000"/>
          <w:shd w:val="clear" w:color="auto" w:fill="FFFFFF"/>
          <w:cs/>
        </w:rPr>
        <w:t xml:space="preserve">และได้รับความไว้วางใจจากราษฎร ให้เป็นที่ปรึกษาและแก้ไขปัญหาในทุกๆ ด้าน </w:t>
      </w:r>
    </w:p>
    <w:p w:rsidR="003716FD" w:rsidRPr="008063CF" w:rsidRDefault="003716FD" w:rsidP="003716FD">
      <w:pPr>
        <w:spacing w:before="120" w:after="100" w:afterAutospacing="1"/>
        <w:ind w:firstLine="720"/>
        <w:contextualSpacing/>
        <w:jc w:val="thaiDistribute"/>
        <w:rPr>
          <w:rFonts w:ascii="TH SarabunIT๙" w:hAnsi="TH SarabunIT๙" w:cs="TH SarabunIT๙"/>
          <w:color w:val="000000"/>
          <w:sz w:val="16"/>
          <w:szCs w:val="16"/>
          <w:shd w:val="clear" w:color="auto" w:fill="FFFFFF"/>
        </w:rPr>
      </w:pPr>
    </w:p>
    <w:p w:rsidR="003716FD" w:rsidRPr="00274D4D" w:rsidRDefault="003716FD" w:rsidP="003716FD">
      <w:pPr>
        <w:spacing w:before="120" w:after="100" w:afterAutospacing="1"/>
        <w:ind w:firstLine="720"/>
        <w:contextualSpacing/>
        <w:jc w:val="thaiDistribute"/>
        <w:rPr>
          <w:rFonts w:ascii="TH SarabunIT๙" w:eastAsia="Times New Roman" w:hAnsi="TH SarabunIT๙" w:cs="TH SarabunIT๙"/>
        </w:rPr>
      </w:pPr>
      <w:r w:rsidRPr="000D3295">
        <w:rPr>
          <w:rFonts w:ascii="TH SarabunIT๙" w:hAnsi="TH SarabunIT๙" w:cs="TH SarabunIT๙"/>
          <w:color w:val="000000"/>
          <w:shd w:val="clear" w:color="auto" w:fill="FFFFFF"/>
          <w:cs/>
        </w:rPr>
        <w:t xml:space="preserve">ดังนั้นจึงได้กำหนด </w:t>
      </w:r>
      <w:r w:rsidRPr="008063CF">
        <w:rPr>
          <w:rFonts w:ascii="TH SarabunIT๙" w:hAnsi="TH SarabunIT๙" w:cs="TH SarabunIT๙"/>
          <w:b/>
          <w:bCs/>
          <w:color w:val="000000"/>
          <w:shd w:val="clear" w:color="auto" w:fill="FFFFFF"/>
          <w:cs/>
        </w:rPr>
        <w:t>วิสัยทัศน์ (</w:t>
      </w:r>
      <w:r w:rsidRPr="008063CF">
        <w:rPr>
          <w:rFonts w:ascii="TH SarabunIT๙" w:hAnsi="TH SarabunIT๙" w:cs="TH SarabunIT๙"/>
          <w:b/>
          <w:bCs/>
          <w:color w:val="000000"/>
          <w:shd w:val="clear" w:color="auto" w:fill="FFFFFF"/>
        </w:rPr>
        <w:t>Vision)</w:t>
      </w:r>
      <w:r>
        <w:rPr>
          <w:rFonts w:ascii="TH SarabunIT๙" w:hAnsi="TH SarabunIT๙" w:cs="TH SarabunIT๙" w:hint="cs"/>
          <w:b/>
          <w:bCs/>
          <w:color w:val="000000"/>
          <w:shd w:val="clear" w:color="auto" w:fill="FFFFFF"/>
          <w:cs/>
        </w:rPr>
        <w:t xml:space="preserve">  </w:t>
      </w:r>
      <w:proofErr w:type="gramStart"/>
      <w:r>
        <w:rPr>
          <w:rFonts w:ascii="TH SarabunIT๙" w:hAnsi="TH SarabunIT๙" w:cs="TH SarabunIT๙" w:hint="cs"/>
          <w:b/>
          <w:bCs/>
          <w:color w:val="000000"/>
          <w:shd w:val="clear" w:color="auto" w:fill="FFFFFF"/>
          <w:cs/>
        </w:rPr>
        <w:t>และ</w:t>
      </w:r>
      <w:proofErr w:type="spellStart"/>
      <w:r>
        <w:rPr>
          <w:rFonts w:ascii="TH SarabunIT๙" w:hAnsi="TH SarabunIT๙" w:cs="TH SarabunIT๙" w:hint="cs"/>
          <w:b/>
          <w:bCs/>
          <w:color w:val="000000"/>
          <w:shd w:val="clear" w:color="auto" w:fill="FFFFFF"/>
          <w:cs/>
        </w:rPr>
        <w:t>พันธ</w:t>
      </w:r>
      <w:proofErr w:type="spellEnd"/>
      <w:r>
        <w:rPr>
          <w:rFonts w:ascii="TH SarabunIT๙" w:hAnsi="TH SarabunIT๙" w:cs="TH SarabunIT๙" w:hint="cs"/>
          <w:b/>
          <w:bCs/>
          <w:color w:val="000000"/>
          <w:shd w:val="clear" w:color="auto" w:fill="FFFFFF"/>
          <w:cs/>
        </w:rPr>
        <w:t>กิจ  (</w:t>
      </w:r>
      <w:proofErr w:type="gramEnd"/>
      <w:r>
        <w:rPr>
          <w:rFonts w:ascii="TH SarabunIT๙" w:hAnsi="TH SarabunIT๙" w:cs="TH SarabunIT๙"/>
          <w:b/>
          <w:bCs/>
          <w:color w:val="000000"/>
          <w:shd w:val="clear" w:color="auto" w:fill="FFFFFF"/>
        </w:rPr>
        <w:t>Mission</w:t>
      </w:r>
      <w:r>
        <w:rPr>
          <w:rFonts w:ascii="TH SarabunIT๙" w:hAnsi="TH SarabunIT๙" w:cs="TH SarabunIT๙" w:hint="cs"/>
          <w:b/>
          <w:bCs/>
          <w:color w:val="000000"/>
          <w:shd w:val="clear" w:color="auto" w:fill="FFFFFF"/>
          <w:cs/>
        </w:rPr>
        <w:t>)</w:t>
      </w:r>
      <w:r w:rsidRPr="000D3295">
        <w:rPr>
          <w:rFonts w:ascii="TH SarabunIT๙" w:hAnsi="TH SarabunIT๙" w:cs="TH SarabunIT๙"/>
          <w:color w:val="000000"/>
          <w:shd w:val="clear" w:color="auto" w:fill="FFFFFF"/>
          <w:cs/>
        </w:rPr>
        <w:t>ขององค์การบริหารส่วนตำบล</w:t>
      </w:r>
      <w:r>
        <w:rPr>
          <w:rFonts w:ascii="TH SarabunIT๙" w:hAnsi="TH SarabunIT๙" w:cs="TH SarabunIT๙" w:hint="cs"/>
          <w:color w:val="000000"/>
          <w:shd w:val="clear" w:color="auto" w:fill="FFFFFF"/>
          <w:cs/>
        </w:rPr>
        <w:t xml:space="preserve">วังหิน </w:t>
      </w:r>
      <w:r>
        <w:rPr>
          <w:rFonts w:ascii="TH SarabunIT๙" w:eastAsia="Times New Roman" w:hAnsi="TH SarabunIT๙" w:cs="TH SarabunIT๙" w:hint="cs"/>
          <w:cs/>
        </w:rPr>
        <w:t xml:space="preserve"> ดังนี้</w:t>
      </w:r>
    </w:p>
    <w:p w:rsidR="003716FD" w:rsidRPr="007F1B6F" w:rsidRDefault="003716FD" w:rsidP="003716FD">
      <w:pPr>
        <w:spacing w:line="240" w:lineRule="auto"/>
        <w:jc w:val="both"/>
        <w:rPr>
          <w:rFonts w:ascii="TH SarabunPSK" w:hAnsi="TH SarabunPSK" w:cs="TH SarabunPSK"/>
          <w:b/>
          <w:bCs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cs/>
        </w:rPr>
        <w:tab/>
        <w:t>๑.</w:t>
      </w:r>
      <w:r w:rsidRPr="007F1B6F">
        <w:rPr>
          <w:rFonts w:ascii="TH SarabunPSK" w:hAnsi="TH SarabunPSK" w:cs="TH SarabunPSK"/>
          <w:b/>
          <w:bCs/>
          <w:cs/>
        </w:rPr>
        <w:t>วิสัยทัศน์</w:t>
      </w:r>
      <w:r>
        <w:rPr>
          <w:rFonts w:ascii="TH SarabunPSK" w:hAnsi="TH SarabunPSK" w:cs="TH SarabunPSK" w:hint="cs"/>
          <w:b/>
          <w:bCs/>
          <w:cs/>
        </w:rPr>
        <w:t>องค์การบริหารส่วนตำบลวังหิน</w:t>
      </w:r>
    </w:p>
    <w:p w:rsidR="003716FD" w:rsidRPr="001D3829" w:rsidRDefault="003716FD" w:rsidP="003716FD">
      <w:pPr>
        <w:spacing w:line="240" w:lineRule="auto"/>
        <w:rPr>
          <w:rFonts w:ascii="TH SarabunPSK" w:hAnsi="TH SarabunPSK" w:cs="TH SarabunPSK"/>
          <w:color w:val="000000"/>
          <w:cs/>
        </w:rPr>
      </w:pPr>
      <w:r w:rsidRPr="007F1B6F">
        <w:rPr>
          <w:rFonts w:ascii="TH SarabunPSK" w:hAnsi="TH SarabunPSK" w:cs="TH SarabunPSK"/>
        </w:rPr>
        <w:tab/>
      </w:r>
      <w:r w:rsidRPr="007F1B6F">
        <w:rPr>
          <w:rFonts w:ascii="TH SarabunPSK" w:hAnsi="TH SarabunPSK" w:cs="TH SarabunPSK"/>
        </w:rPr>
        <w:tab/>
      </w:r>
      <w:r w:rsidRPr="001D3829">
        <w:rPr>
          <w:rFonts w:ascii="TH SarabunPSK" w:hAnsi="TH SarabunPSK" w:cs="TH SarabunPSK"/>
          <w:color w:val="000000"/>
          <w:cs/>
        </w:rPr>
        <w:t xml:space="preserve">องค์การบริหารส่วนตำบลวังหิน โครงสร้างพื้นฐานดี  เศรษฐกิจเด่น  เน้นคุณภาพชีวิต  ตามวิถีเศรษฐกิจพอเพียง  ภายในปี </w:t>
      </w:r>
      <w:r>
        <w:rPr>
          <w:rFonts w:ascii="TH SarabunPSK" w:hAnsi="TH SarabunPSK" w:cs="TH SarabunPSK" w:hint="cs"/>
          <w:color w:val="000000"/>
          <w:cs/>
        </w:rPr>
        <w:t>๒๕๖๔</w:t>
      </w:r>
    </w:p>
    <w:p w:rsidR="003716FD" w:rsidRPr="001D3829" w:rsidRDefault="003716FD" w:rsidP="003716FD">
      <w:pPr>
        <w:spacing w:before="120" w:line="240" w:lineRule="auto"/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 w:hint="cs"/>
          <w:b/>
          <w:bCs/>
          <w:color w:val="000000"/>
          <w:cs/>
        </w:rPr>
        <w:tab/>
        <w:t>๒</w:t>
      </w:r>
      <w:r w:rsidRPr="001D3829">
        <w:rPr>
          <w:rFonts w:ascii="TH SarabunPSK" w:hAnsi="TH SarabunPSK" w:cs="TH SarabunPSK"/>
          <w:b/>
          <w:bCs/>
          <w:color w:val="000000"/>
        </w:rPr>
        <w:t xml:space="preserve">.  </w:t>
      </w:r>
      <w:proofErr w:type="spellStart"/>
      <w:r w:rsidRPr="001D3829">
        <w:rPr>
          <w:rFonts w:ascii="TH SarabunPSK" w:hAnsi="TH SarabunPSK" w:cs="TH SarabunPSK"/>
          <w:b/>
          <w:bCs/>
          <w:color w:val="000000"/>
          <w:cs/>
        </w:rPr>
        <w:t>พันธ</w:t>
      </w:r>
      <w:proofErr w:type="spellEnd"/>
      <w:r w:rsidRPr="001D3829">
        <w:rPr>
          <w:rFonts w:ascii="TH SarabunPSK" w:hAnsi="TH SarabunPSK" w:cs="TH SarabunPSK"/>
          <w:b/>
          <w:bCs/>
          <w:color w:val="000000"/>
          <w:cs/>
        </w:rPr>
        <w:t xml:space="preserve">กิจ </w:t>
      </w:r>
    </w:p>
    <w:p w:rsidR="003716FD" w:rsidRPr="001D3829" w:rsidRDefault="003716FD" w:rsidP="003716FD">
      <w:pPr>
        <w:spacing w:line="240" w:lineRule="auto"/>
        <w:rPr>
          <w:rFonts w:ascii="TH SarabunPSK" w:hAnsi="TH SarabunPSK" w:cs="TH SarabunPSK"/>
          <w:color w:val="000000"/>
        </w:rPr>
      </w:pPr>
      <w:r w:rsidRPr="001D3829">
        <w:rPr>
          <w:rFonts w:ascii="TH SarabunPSK" w:hAnsi="TH SarabunPSK" w:cs="TH SarabunPSK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>๑</w:t>
      </w:r>
      <w:r w:rsidRPr="001D3829">
        <w:rPr>
          <w:rFonts w:ascii="TH SarabunPSK" w:hAnsi="TH SarabunPSK" w:cs="TH SarabunPSK" w:hint="cs"/>
          <w:color w:val="000000"/>
          <w:cs/>
        </w:rPr>
        <w:t>. จัดให้มีการปรับปรุง บำรุงรักษาโครงสร้างพื้นฐาน เช่น ถนน น้ำประปา ไฟฟ้า</w:t>
      </w:r>
    </w:p>
    <w:p w:rsidR="003716FD" w:rsidRPr="001D3829" w:rsidRDefault="003716FD" w:rsidP="003716FD">
      <w:pPr>
        <w:spacing w:line="240" w:lineRule="auto"/>
        <w:rPr>
          <w:rFonts w:ascii="TH SarabunPSK" w:hAnsi="TH SarabunPSK" w:cs="TH SarabunPSK"/>
          <w:color w:val="000000"/>
          <w:cs/>
        </w:rPr>
      </w:pPr>
      <w:r w:rsidRPr="001D3829"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>๒</w:t>
      </w:r>
      <w:r w:rsidRPr="001D3829">
        <w:rPr>
          <w:rFonts w:ascii="TH SarabunPSK" w:hAnsi="TH SarabunPSK" w:cs="TH SarabunPSK" w:hint="cs"/>
          <w:color w:val="000000"/>
          <w:cs/>
        </w:rPr>
        <w:t xml:space="preserve">. ส่งเสริมและสนับสนุนการประกอบอาชีพของประชาชน ให้เข้มแข็งตามหลักเศรษฐกิจพอเพียง </w:t>
      </w:r>
    </w:p>
    <w:p w:rsidR="003716FD" w:rsidRPr="001D3829" w:rsidRDefault="003716FD" w:rsidP="003716FD">
      <w:pPr>
        <w:spacing w:line="240" w:lineRule="auto"/>
        <w:rPr>
          <w:rFonts w:ascii="TH SarabunPSK" w:hAnsi="TH SarabunPSK" w:cs="TH SarabunPSK"/>
          <w:color w:val="000000"/>
          <w:cs/>
        </w:rPr>
      </w:pPr>
      <w:r w:rsidRPr="001D3829"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>๓</w:t>
      </w:r>
      <w:r w:rsidRPr="001D3829">
        <w:rPr>
          <w:rFonts w:ascii="TH SarabunPSK" w:hAnsi="TH SarabunPSK" w:cs="TH SarabunPSK" w:hint="cs"/>
          <w:color w:val="000000"/>
          <w:cs/>
        </w:rPr>
        <w:t>. ส่งเสริมและพัฒนาแหล่งท่องเที่ยว รวมทั้งดูแลรักษาทรัพยากรธรรมชาติและสิ่งแวดล้อมในตำบลวังหิน โดยส่งเสริมให้ประชาชนมีความตระหนัก และมีจิตสำนึกที่ดีในการป้องกันและรักษาทรัพยากรธรรมชาติ</w:t>
      </w:r>
    </w:p>
    <w:p w:rsidR="003716FD" w:rsidRPr="001D3829" w:rsidRDefault="003716FD" w:rsidP="003716FD">
      <w:pPr>
        <w:spacing w:line="240" w:lineRule="auto"/>
        <w:ind w:firstLine="720"/>
        <w:rPr>
          <w:rFonts w:ascii="TH SarabunPSK" w:hAnsi="TH SarabunPSK" w:cs="TH SarabunPSK"/>
          <w:color w:val="000000"/>
          <w:cs/>
        </w:rPr>
      </w:pPr>
      <w:r>
        <w:rPr>
          <w:rFonts w:ascii="TH SarabunPSK" w:hAnsi="TH SarabunPSK" w:cs="TH SarabunPSK" w:hint="cs"/>
          <w:color w:val="000000"/>
          <w:cs/>
        </w:rPr>
        <w:t>๔</w:t>
      </w:r>
      <w:r w:rsidRPr="001D3829">
        <w:rPr>
          <w:rFonts w:ascii="TH SarabunPSK" w:hAnsi="TH SarabunPSK" w:cs="TH SarabunPSK" w:hint="cs"/>
          <w:color w:val="000000"/>
          <w:cs/>
        </w:rPr>
        <w:t>.</w:t>
      </w:r>
      <w:r>
        <w:rPr>
          <w:rFonts w:ascii="TH SarabunPSK" w:hAnsi="TH SarabunPSK" w:cs="TH SarabunPSK" w:hint="cs"/>
          <w:color w:val="000000"/>
          <w:cs/>
        </w:rPr>
        <w:t xml:space="preserve"> </w:t>
      </w:r>
      <w:r w:rsidRPr="001D3829">
        <w:rPr>
          <w:rFonts w:ascii="TH SarabunPSK" w:hAnsi="TH SarabunPSK" w:cs="TH SarabunPSK" w:hint="cs"/>
          <w:color w:val="000000"/>
          <w:cs/>
        </w:rPr>
        <w:t>ส่งเสริมพัฒนาการศึกษาและเทคโนโลยี ทั้งในและนอกระบบ เป็นสังคมแห่งภูมิปัญญาท้องถิ่นและการเรียนรู้ ตลอดจนทำนุบำรุงศาสนา ส่งเสริมวัฒนธรรมประเพณีภูมิปัญญาท้องถิ่น</w:t>
      </w:r>
    </w:p>
    <w:p w:rsidR="003716FD" w:rsidRDefault="003716FD" w:rsidP="003716FD">
      <w:pPr>
        <w:spacing w:line="240" w:lineRule="auto"/>
        <w:rPr>
          <w:rFonts w:ascii="TH SarabunPSK" w:hAnsi="TH SarabunPSK" w:cs="TH SarabunPSK"/>
          <w:color w:val="000000"/>
        </w:rPr>
      </w:pPr>
      <w:r w:rsidRPr="001D3829"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>๕</w:t>
      </w:r>
      <w:r w:rsidRPr="001D3829">
        <w:rPr>
          <w:rFonts w:ascii="TH SarabunPSK" w:hAnsi="TH SarabunPSK" w:cs="TH SarabunPSK" w:hint="cs"/>
          <w:color w:val="000000"/>
          <w:cs/>
        </w:rPr>
        <w:t>.</w:t>
      </w:r>
      <w:r>
        <w:rPr>
          <w:rFonts w:ascii="TH SarabunPSK" w:hAnsi="TH SarabunPSK" w:cs="TH SarabunPSK" w:hint="cs"/>
          <w:color w:val="000000"/>
          <w:cs/>
        </w:rPr>
        <w:t xml:space="preserve"> </w:t>
      </w:r>
      <w:r w:rsidRPr="001D3829">
        <w:rPr>
          <w:rFonts w:ascii="TH SarabunPSK" w:hAnsi="TH SarabunPSK" w:cs="TH SarabunPSK" w:hint="cs"/>
          <w:color w:val="000000"/>
          <w:cs/>
        </w:rPr>
        <w:t>ส่งเสริมสนับสนุนการกีฬาและนันทนาการ</w:t>
      </w:r>
    </w:p>
    <w:p w:rsidR="003716FD" w:rsidRDefault="003716FD" w:rsidP="003716FD">
      <w:pPr>
        <w:spacing w:line="240" w:lineRule="auto"/>
        <w:jc w:val="center"/>
        <w:rPr>
          <w:rFonts w:ascii="TH SarabunPSK" w:hAnsi="TH SarabunPSK" w:cs="TH SarabunPSK"/>
          <w:color w:val="000000"/>
        </w:rPr>
      </w:pPr>
    </w:p>
    <w:p w:rsidR="003716FD" w:rsidRDefault="003716FD" w:rsidP="003716FD">
      <w:pPr>
        <w:spacing w:line="240" w:lineRule="auto"/>
        <w:jc w:val="center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lastRenderedPageBreak/>
        <w:t>-๒-</w:t>
      </w:r>
    </w:p>
    <w:p w:rsidR="003716FD" w:rsidRPr="001D3829" w:rsidRDefault="003716FD" w:rsidP="003716FD">
      <w:pPr>
        <w:spacing w:line="240" w:lineRule="auto"/>
        <w:rPr>
          <w:rFonts w:ascii="TH SarabunPSK" w:hAnsi="TH SarabunPSK" w:cs="TH SarabunPSK"/>
          <w:color w:val="000000"/>
          <w:cs/>
        </w:rPr>
      </w:pPr>
    </w:p>
    <w:p w:rsidR="003716FD" w:rsidRDefault="003716FD" w:rsidP="003716FD">
      <w:pPr>
        <w:spacing w:line="240" w:lineRule="auto"/>
        <w:rPr>
          <w:rFonts w:ascii="TH SarabunPSK" w:hAnsi="TH SarabunPSK" w:cs="TH SarabunPSK"/>
          <w:color w:val="000000"/>
        </w:rPr>
      </w:pPr>
      <w:r w:rsidRPr="001D3829"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>๖</w:t>
      </w:r>
      <w:r w:rsidRPr="001D3829">
        <w:rPr>
          <w:rFonts w:ascii="TH SarabunPSK" w:hAnsi="TH SarabunPSK" w:cs="TH SarabunPSK" w:hint="cs"/>
          <w:color w:val="000000"/>
          <w:cs/>
        </w:rPr>
        <w:t xml:space="preserve">. ส่งเสริมสนับสนุนให้ประชาชนมีสุขอนามัยและความเป็นอยู่ที่ดี  ตลอดจนส่งเสริมสนับสนุนการดำเนินงานด้านสาธารณสุข  ป้องกันและระงับโรคติดต่อและโรคไม่ติดต่อ  ปลอดภัยจากโรคภัยไข้เจ็บและยาเสพติด ผู้สูงอายุ </w:t>
      </w:r>
    </w:p>
    <w:p w:rsidR="003716FD" w:rsidRPr="001D3829" w:rsidRDefault="003716FD" w:rsidP="003716FD">
      <w:pPr>
        <w:spacing w:line="240" w:lineRule="auto"/>
        <w:rPr>
          <w:rFonts w:ascii="TH SarabunPSK" w:hAnsi="TH SarabunPSK" w:cs="TH SarabunPSK"/>
          <w:color w:val="000000"/>
        </w:rPr>
      </w:pPr>
      <w:r w:rsidRPr="001D3829">
        <w:rPr>
          <w:rFonts w:ascii="TH SarabunPSK" w:hAnsi="TH SarabunPSK" w:cs="TH SarabunPSK" w:hint="cs"/>
          <w:color w:val="000000"/>
          <w:cs/>
        </w:rPr>
        <w:t>ผู้พิการ ผู้ติดเชื้อเอดส์ และผู้ด้อยโอกาสได้รับการดูแลเอาใจใส่อย่างทั่วถึง</w:t>
      </w:r>
    </w:p>
    <w:p w:rsidR="003716FD" w:rsidRPr="001D3829" w:rsidRDefault="003716FD" w:rsidP="003716FD">
      <w:pPr>
        <w:spacing w:line="240" w:lineRule="auto"/>
        <w:rPr>
          <w:rFonts w:ascii="TH SarabunPSK" w:hAnsi="TH SarabunPSK" w:cs="TH SarabunPSK"/>
          <w:color w:val="000000"/>
        </w:rPr>
      </w:pPr>
      <w:r w:rsidRPr="001D3829">
        <w:rPr>
          <w:rFonts w:ascii="TH SarabunPSK" w:hAnsi="TH SarabunPSK" w:cs="TH SarabunPSK"/>
          <w:color w:val="000000"/>
        </w:rPr>
        <w:tab/>
      </w:r>
      <w:r>
        <w:rPr>
          <w:rFonts w:ascii="TH SarabunPSK" w:hAnsi="TH SarabunPSK" w:cs="TH SarabunPSK" w:hint="cs"/>
          <w:color w:val="000000"/>
          <w:cs/>
        </w:rPr>
        <w:t>๗</w:t>
      </w:r>
      <w:r w:rsidRPr="001D3829">
        <w:rPr>
          <w:rFonts w:ascii="TH SarabunPSK" w:hAnsi="TH SarabunPSK" w:cs="TH SarabunPSK" w:hint="cs"/>
          <w:color w:val="000000"/>
          <w:cs/>
        </w:rPr>
        <w:t>. ประชาชนมีความปลอดภัยในชีวิตและทรัพย์สิน</w:t>
      </w:r>
    </w:p>
    <w:p w:rsidR="003716FD" w:rsidRDefault="003716FD" w:rsidP="003716FD">
      <w:pPr>
        <w:spacing w:line="240" w:lineRule="auto"/>
        <w:rPr>
          <w:rFonts w:ascii="TH SarabunPSK" w:hAnsi="TH SarabunPSK" w:cs="TH SarabunPSK"/>
          <w:color w:val="000000"/>
        </w:rPr>
      </w:pPr>
      <w:r w:rsidRPr="001D3829"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>๘</w:t>
      </w:r>
      <w:r w:rsidRPr="001D3829">
        <w:rPr>
          <w:rFonts w:ascii="TH SarabunPSK" w:hAnsi="TH SarabunPSK" w:cs="TH SarabunPSK" w:hint="cs"/>
          <w:color w:val="000000"/>
          <w:cs/>
        </w:rPr>
        <w:t>. พัฒนาระบบการปฏิบัติราชการเพื่อให้บริการประชาชนให้มีประสิทธิภาพและทันสมัยเป็นไปตามหลัก</w:t>
      </w:r>
    </w:p>
    <w:p w:rsidR="003716FD" w:rsidRPr="001D3829" w:rsidRDefault="003716FD" w:rsidP="003716FD">
      <w:pPr>
        <w:spacing w:line="240" w:lineRule="auto"/>
        <w:rPr>
          <w:rFonts w:ascii="TH SarabunPSK" w:hAnsi="TH SarabunPSK" w:cs="TH SarabunPSK"/>
          <w:color w:val="000000"/>
          <w:cs/>
        </w:rPr>
      </w:pPr>
      <w:proofErr w:type="spellStart"/>
      <w:r w:rsidRPr="001D3829">
        <w:rPr>
          <w:rFonts w:ascii="TH SarabunPSK" w:hAnsi="TH SarabunPSK" w:cs="TH SarabunPSK" w:hint="cs"/>
          <w:color w:val="000000"/>
          <w:cs/>
        </w:rPr>
        <w:t>ธรรมาภิ</w:t>
      </w:r>
      <w:proofErr w:type="spellEnd"/>
      <w:r w:rsidRPr="001D3829">
        <w:rPr>
          <w:rFonts w:ascii="TH SarabunPSK" w:hAnsi="TH SarabunPSK" w:cs="TH SarabunPSK" w:hint="cs"/>
          <w:color w:val="000000"/>
          <w:cs/>
        </w:rPr>
        <w:t>บาล ภายใต้การมีส่วนร่วมของทุกภาคส่วน</w:t>
      </w:r>
    </w:p>
    <w:p w:rsidR="003716FD" w:rsidRPr="001D3829" w:rsidRDefault="003716FD" w:rsidP="003716FD">
      <w:pPr>
        <w:spacing w:before="120" w:line="240" w:lineRule="auto"/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 w:hint="cs"/>
          <w:b/>
          <w:bCs/>
          <w:color w:val="000000"/>
          <w:cs/>
        </w:rPr>
        <w:t>๓</w:t>
      </w:r>
      <w:r w:rsidRPr="001D3829">
        <w:rPr>
          <w:rFonts w:ascii="TH SarabunPSK" w:hAnsi="TH SarabunPSK" w:cs="TH SarabunPSK"/>
          <w:b/>
          <w:bCs/>
          <w:color w:val="000000"/>
          <w:cs/>
        </w:rPr>
        <w:t>.  จุดมุ่งหมายการพัฒนา</w:t>
      </w:r>
    </w:p>
    <w:p w:rsidR="003716FD" w:rsidRPr="001D3829" w:rsidRDefault="003716FD" w:rsidP="003716FD">
      <w:pPr>
        <w:spacing w:line="240" w:lineRule="auto"/>
        <w:rPr>
          <w:rFonts w:ascii="TH SarabunPSK" w:hAnsi="TH SarabunPSK" w:cs="TH SarabunPSK"/>
          <w:color w:val="000000"/>
        </w:rPr>
      </w:pPr>
      <w:r w:rsidRPr="001D3829">
        <w:rPr>
          <w:rFonts w:ascii="TH SarabunPSK" w:hAnsi="TH SarabunPSK" w:cs="TH SarabunPSK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>๑</w:t>
      </w:r>
      <w:r w:rsidRPr="001D3829">
        <w:rPr>
          <w:rFonts w:ascii="TH SarabunPSK" w:hAnsi="TH SarabunPSK" w:cs="TH SarabunPSK" w:hint="cs"/>
          <w:color w:val="000000"/>
          <w:cs/>
        </w:rPr>
        <w:t>. ดำเนินการด้านโครงสร้างพื้นฐาน ให้มีความสะดวก  พัฒนาถนนสายหลักให้เป็นถนนไร้ฝุ่น</w:t>
      </w:r>
    </w:p>
    <w:p w:rsidR="003716FD" w:rsidRPr="001D3829" w:rsidRDefault="003716FD" w:rsidP="003716FD">
      <w:pPr>
        <w:spacing w:line="240" w:lineRule="auto"/>
        <w:ind w:firstLine="720"/>
        <w:rPr>
          <w:rFonts w:ascii="TH SarabunPSK" w:hAnsi="TH SarabunPSK" w:cs="TH SarabunPSK"/>
          <w:color w:val="000000"/>
          <w:cs/>
        </w:rPr>
      </w:pPr>
      <w:r>
        <w:rPr>
          <w:rFonts w:ascii="TH SarabunPSK" w:hAnsi="TH SarabunPSK" w:cs="TH SarabunPSK" w:hint="cs"/>
          <w:color w:val="000000"/>
          <w:cs/>
        </w:rPr>
        <w:t>๒</w:t>
      </w:r>
      <w:r w:rsidRPr="001D3829">
        <w:rPr>
          <w:rFonts w:ascii="TH SarabunPSK" w:hAnsi="TH SarabunPSK" w:cs="TH SarabunPSK" w:hint="cs"/>
          <w:color w:val="000000"/>
          <w:cs/>
        </w:rPr>
        <w:t>.</w:t>
      </w:r>
      <w:r>
        <w:rPr>
          <w:rFonts w:ascii="TH SarabunPSK" w:hAnsi="TH SarabunPSK" w:cs="TH SarabunPSK" w:hint="cs"/>
          <w:color w:val="000000"/>
          <w:cs/>
        </w:rPr>
        <w:t xml:space="preserve"> </w:t>
      </w:r>
      <w:r w:rsidRPr="001D3829">
        <w:rPr>
          <w:rFonts w:ascii="TH SarabunPSK" w:hAnsi="TH SarabunPSK" w:cs="TH SarabunPSK" w:hint="cs"/>
          <w:color w:val="000000"/>
          <w:cs/>
        </w:rPr>
        <w:t>มีระบบสาธารณูปโภคและสาธารณูปการที่มีคุณภาพ</w:t>
      </w:r>
    </w:p>
    <w:p w:rsidR="003716FD" w:rsidRPr="001D3829" w:rsidRDefault="003716FD" w:rsidP="003716FD">
      <w:pPr>
        <w:spacing w:line="240" w:lineRule="auto"/>
        <w:rPr>
          <w:rFonts w:ascii="TH SarabunPSK" w:hAnsi="TH SarabunPSK" w:cs="TH SarabunPSK"/>
          <w:color w:val="000000"/>
        </w:rPr>
      </w:pPr>
      <w:r w:rsidRPr="001D3829"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>๓</w:t>
      </w:r>
      <w:r w:rsidRPr="001D3829">
        <w:rPr>
          <w:rFonts w:ascii="TH SarabunPSK" w:hAnsi="TH SarabunPSK" w:cs="TH SarabunPSK" w:hint="cs"/>
          <w:color w:val="000000"/>
          <w:cs/>
        </w:rPr>
        <w:t>. ดำเนินการให้ประชาชนมีรายได้เพิ่มขึ้นสามารถพึ่งพาตนเองได้</w:t>
      </w:r>
    </w:p>
    <w:p w:rsidR="003716FD" w:rsidRPr="001D3829" w:rsidRDefault="003716FD" w:rsidP="003716FD">
      <w:pPr>
        <w:spacing w:line="240" w:lineRule="auto"/>
        <w:rPr>
          <w:rFonts w:ascii="TH SarabunPSK" w:hAnsi="TH SarabunPSK" w:cs="TH SarabunPSK"/>
          <w:color w:val="000000"/>
        </w:rPr>
      </w:pPr>
      <w:r w:rsidRPr="001D3829"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>๔</w:t>
      </w:r>
      <w:r w:rsidRPr="001D3829">
        <w:rPr>
          <w:rFonts w:ascii="TH SarabunPSK" w:hAnsi="TH SarabunPSK" w:cs="TH SarabunPSK" w:hint="cs"/>
          <w:color w:val="000000"/>
          <w:cs/>
        </w:rPr>
        <w:t xml:space="preserve">. ดำเนินการให้แหล่งท่องเที่ยวในตำบลได้รับการปรับปรุงดูแลบำรุงรักษาให้เป็นปกติ  สามารถใช้เป็นสถานที่พักผ่อนหย่อนใจ  และทำกิจกรรมส่วนรวมในชุมชนและตำบล  รวมถึงเป็นสถานที่รองรับนักท่องเที่ยว  ตลอดจนให้บริการด้านการจัดประชุมสัมมนาได้อย่างมีประสิทธิภาพ  </w:t>
      </w:r>
    </w:p>
    <w:p w:rsidR="003716FD" w:rsidRDefault="003716FD" w:rsidP="003716FD">
      <w:pPr>
        <w:spacing w:line="240" w:lineRule="auto"/>
        <w:rPr>
          <w:rFonts w:ascii="TH SarabunPSK" w:hAnsi="TH SarabunPSK" w:cs="TH SarabunPSK"/>
        </w:rPr>
      </w:pPr>
      <w:r w:rsidRPr="001D3829"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>๕</w:t>
      </w:r>
      <w:r w:rsidRPr="001D3829">
        <w:rPr>
          <w:rFonts w:ascii="TH SarabunPSK" w:hAnsi="TH SarabunPSK" w:cs="TH SarabunPSK" w:hint="cs"/>
          <w:color w:val="000000"/>
          <w:cs/>
        </w:rPr>
        <w:t xml:space="preserve">. </w:t>
      </w:r>
      <w:r w:rsidRPr="001D3829">
        <w:rPr>
          <w:rFonts w:ascii="TH SarabunPSK" w:hAnsi="TH SarabunPSK" w:cs="TH SarabunPSK"/>
          <w:cs/>
        </w:rPr>
        <w:t>ให้ประชา</w:t>
      </w:r>
      <w:r w:rsidRPr="001D3829">
        <w:rPr>
          <w:rFonts w:ascii="TH SarabunPSK" w:hAnsi="TH SarabunPSK" w:cs="TH SarabunPSK" w:hint="cs"/>
          <w:cs/>
        </w:rPr>
        <w:t>ชน</w:t>
      </w:r>
      <w:r w:rsidRPr="001D3829">
        <w:rPr>
          <w:rFonts w:ascii="TH SarabunPSK" w:hAnsi="TH SarabunPSK" w:cs="TH SarabunPSK"/>
          <w:cs/>
        </w:rPr>
        <w:t>ได้รับโอกาสทางการศึกษา  การรับบริการสาธารณะ   การรับรู้ข่าวสารอย่างทั่วถึงและ</w:t>
      </w:r>
    </w:p>
    <w:p w:rsidR="003716FD" w:rsidRPr="001D3829" w:rsidRDefault="003716FD" w:rsidP="003716FD">
      <w:pPr>
        <w:spacing w:line="240" w:lineRule="auto"/>
        <w:rPr>
          <w:rFonts w:ascii="TH SarabunPSK" w:hAnsi="TH SarabunPSK" w:cs="TH SarabunPSK"/>
          <w:color w:val="000000"/>
        </w:rPr>
      </w:pPr>
      <w:r w:rsidRPr="001D3829">
        <w:rPr>
          <w:rFonts w:ascii="TH SarabunPSK" w:hAnsi="TH SarabunPSK" w:cs="TH SarabunPSK"/>
          <w:cs/>
        </w:rPr>
        <w:t>เท่าทันทุก ๆ หมู่บ้าน</w:t>
      </w:r>
    </w:p>
    <w:p w:rsidR="003716FD" w:rsidRPr="001D3829" w:rsidRDefault="003716FD" w:rsidP="003716FD">
      <w:pPr>
        <w:spacing w:line="240" w:lineRule="auto"/>
        <w:ind w:firstLine="720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>๖</w:t>
      </w:r>
      <w:r w:rsidRPr="001D3829">
        <w:rPr>
          <w:rFonts w:ascii="TH SarabunPSK" w:hAnsi="TH SarabunPSK" w:cs="TH SarabunPSK" w:hint="cs"/>
          <w:color w:val="000000"/>
          <w:cs/>
        </w:rPr>
        <w:t xml:space="preserve">. </w:t>
      </w:r>
      <w:r w:rsidRPr="001D3829">
        <w:rPr>
          <w:rFonts w:ascii="TH SarabunPSK" w:hAnsi="TH SarabunPSK" w:cs="TH SarabunPSK"/>
          <w:cs/>
        </w:rPr>
        <w:t>ส่งเสริมการ</w:t>
      </w:r>
      <w:r w:rsidRPr="001D3829">
        <w:rPr>
          <w:rFonts w:ascii="TH SarabunPSK" w:hAnsi="TH SarabunPSK" w:cs="TH SarabunPSK" w:hint="cs"/>
          <w:cs/>
        </w:rPr>
        <w:t>ทำนุบำรุงศาสนา สืบสาน</w:t>
      </w:r>
      <w:r w:rsidRPr="001D3829">
        <w:rPr>
          <w:rFonts w:ascii="TH SarabunPSK" w:hAnsi="TH SarabunPSK" w:cs="TH SarabunPSK"/>
          <w:cs/>
        </w:rPr>
        <w:t>ศิลปวัฒนธรรมประเพณีท้องถิ่นและภูมิปัญญาท้องถิ่น</w:t>
      </w:r>
      <w:r w:rsidRPr="001D3829">
        <w:rPr>
          <w:rFonts w:ascii="TH SarabunPSK" w:hAnsi="TH SarabunPSK" w:cs="TH SarabunPSK" w:hint="cs"/>
          <w:color w:val="000000"/>
          <w:cs/>
        </w:rPr>
        <w:t>ส่งเสริมให้ประชาชนมีคุณธรรม จริยธรรมตลอดจนสร้างความตระหนักและอนุรักษ์คุณค่าทางวัฒนธรรม</w:t>
      </w:r>
    </w:p>
    <w:p w:rsidR="003716FD" w:rsidRDefault="003716FD" w:rsidP="003716FD">
      <w:pPr>
        <w:tabs>
          <w:tab w:val="left" w:pos="0"/>
        </w:tabs>
        <w:spacing w:line="240" w:lineRule="auto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 xml:space="preserve">          ๗</w:t>
      </w:r>
      <w:r w:rsidRPr="001D3829">
        <w:rPr>
          <w:rFonts w:ascii="TH SarabunPSK" w:hAnsi="TH SarabunPSK" w:cs="TH SarabunPSK" w:hint="cs"/>
          <w:color w:val="000000"/>
          <w:cs/>
        </w:rPr>
        <w:t xml:space="preserve">. ดำเนินการเพื่อให้ประชาชนมีการนันทนาการและการกีฬาอย่างมีคุณภาพและเพียงพอเพื่อให้ประชาชน </w:t>
      </w:r>
    </w:p>
    <w:p w:rsidR="003716FD" w:rsidRPr="001D3829" w:rsidRDefault="003716FD" w:rsidP="003716FD">
      <w:pPr>
        <w:tabs>
          <w:tab w:val="left" w:pos="0"/>
        </w:tabs>
        <w:spacing w:line="240" w:lineRule="auto"/>
        <w:rPr>
          <w:rFonts w:ascii="TH SarabunPSK" w:hAnsi="TH SarabunPSK" w:cs="TH SarabunPSK"/>
          <w:color w:val="000000"/>
          <w:cs/>
        </w:rPr>
      </w:pPr>
      <w:r w:rsidRPr="001D3829">
        <w:rPr>
          <w:rFonts w:ascii="TH SarabunPSK" w:hAnsi="TH SarabunPSK" w:cs="TH SarabunPSK" w:hint="cs"/>
          <w:color w:val="000000"/>
          <w:cs/>
        </w:rPr>
        <w:t>มีคุณภาพชีวิตที่ดีขึ้นห่างไกลยาเสพติด ส่งเสริมสนับสนุนสวัสดิการผู้สูงอายุผู้พิการผู้ติดเชื้อเอดส์และผู้ด้อยโอกาสทางสังคม</w:t>
      </w:r>
    </w:p>
    <w:p w:rsidR="003716FD" w:rsidRPr="00327A1F" w:rsidRDefault="003716FD" w:rsidP="003716FD">
      <w:pPr>
        <w:spacing w:line="240" w:lineRule="auto"/>
        <w:rPr>
          <w:rFonts w:ascii="TH SarabunPSK" w:hAnsi="TH SarabunPSK" w:cs="TH SarabunPSK"/>
          <w:color w:val="000000"/>
          <w:cs/>
        </w:rPr>
      </w:pPr>
      <w:r>
        <w:rPr>
          <w:rFonts w:ascii="TH SarabunPSK" w:hAnsi="TH SarabunPSK" w:cs="TH SarabunPSK" w:hint="cs"/>
          <w:color w:val="000000"/>
          <w:cs/>
        </w:rPr>
        <w:t xml:space="preserve">          ๘</w:t>
      </w:r>
      <w:r w:rsidRPr="001D3829">
        <w:rPr>
          <w:rFonts w:ascii="TH SarabunPSK" w:hAnsi="TH SarabunPSK" w:cs="TH SarabunPSK" w:hint="cs"/>
          <w:color w:val="000000"/>
          <w:cs/>
        </w:rPr>
        <w:t xml:space="preserve">. </w:t>
      </w:r>
      <w:r w:rsidRPr="001D3829">
        <w:rPr>
          <w:rFonts w:ascii="TH SarabunPSK" w:hAnsi="TH SarabunPSK" w:cs="TH SarabunPSK" w:hint="cs"/>
          <w:cs/>
        </w:rPr>
        <w:t>ส่งเสริมการ</w:t>
      </w:r>
      <w:r w:rsidRPr="001D3829">
        <w:rPr>
          <w:rFonts w:ascii="TH SarabunPSK" w:hAnsi="TH SarabunPSK" w:cs="TH SarabunPSK"/>
          <w:cs/>
        </w:rPr>
        <w:t>อนุรักษ์ฟื้นฟูทรัพยากรธรรมชาติและสิ่งแวดล้อม</w:t>
      </w:r>
      <w:proofErr w:type="spellStart"/>
      <w:r w:rsidRPr="001D3829">
        <w:rPr>
          <w:rFonts w:ascii="TH SarabunPSK" w:hAnsi="TH SarabunPSK" w:cs="TH SarabunPSK" w:hint="cs"/>
          <w:color w:val="000000"/>
          <w:cs/>
        </w:rPr>
        <w:t>บูรณา</w:t>
      </w:r>
      <w:proofErr w:type="spellEnd"/>
      <w:r w:rsidRPr="001D3829">
        <w:rPr>
          <w:rFonts w:ascii="TH SarabunPSK" w:hAnsi="TH SarabunPSK" w:cs="TH SarabunPSK" w:hint="cs"/>
          <w:color w:val="000000"/>
          <w:cs/>
        </w:rPr>
        <w:t>การการแก้ปัญหาน้ำเสียและกำจัดขยะ</w:t>
      </w:r>
    </w:p>
    <w:p w:rsidR="003716FD" w:rsidRPr="001D3829" w:rsidRDefault="003716FD" w:rsidP="003716FD">
      <w:pPr>
        <w:spacing w:line="240" w:lineRule="auto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 xml:space="preserve">          ๙</w:t>
      </w:r>
      <w:r w:rsidRPr="001D3829">
        <w:rPr>
          <w:rFonts w:ascii="TH SarabunPSK" w:hAnsi="TH SarabunPSK" w:cs="TH SarabunPSK" w:hint="cs"/>
          <w:color w:val="000000"/>
          <w:cs/>
        </w:rPr>
        <w:t>. การป้องกันและบรรเทาสาธารณภัย  ความปลอดภัยในชีวิตและทรัพย์สินมีประสิทธิภาพและทั่วถึง</w:t>
      </w:r>
    </w:p>
    <w:p w:rsidR="003716FD" w:rsidRPr="001D3829" w:rsidRDefault="003716FD" w:rsidP="003716FD">
      <w:pPr>
        <w:spacing w:line="240" w:lineRule="auto"/>
        <w:ind w:firstLine="720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>๑๐</w:t>
      </w:r>
      <w:r w:rsidRPr="001D3829">
        <w:rPr>
          <w:rFonts w:ascii="TH SarabunPSK" w:hAnsi="TH SarabunPSK" w:cs="TH SarabunPSK" w:hint="cs"/>
          <w:color w:val="000000"/>
          <w:cs/>
        </w:rPr>
        <w:t>. พัฒนาประสิทธิภาพการบริหารและการจัดการอย่างต่อเนื่อง</w:t>
      </w:r>
    </w:p>
    <w:p w:rsidR="003716FD" w:rsidRPr="001D3829" w:rsidRDefault="003716FD" w:rsidP="003716FD">
      <w:pPr>
        <w:spacing w:line="240" w:lineRule="auto"/>
        <w:ind w:firstLine="720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>๑๑</w:t>
      </w:r>
      <w:r w:rsidRPr="001D3829">
        <w:rPr>
          <w:rFonts w:ascii="TH SarabunPSK" w:hAnsi="TH SarabunPSK" w:cs="TH SarabunPSK" w:hint="cs"/>
          <w:color w:val="000000"/>
          <w:cs/>
        </w:rPr>
        <w:t>. ส่งเสริมและสนับสนุนให้เกิดความร่วมมือระหว่างประชาชน หน่วยงานภาครัฐ เอกชนและอื่น ๆ เพื่อให้บรรลุจุดมุ่งหมายของการพัฒนา</w:t>
      </w:r>
    </w:p>
    <w:p w:rsidR="003716FD" w:rsidRDefault="003716FD" w:rsidP="003716FD">
      <w:pPr>
        <w:spacing w:line="240" w:lineRule="auto"/>
        <w:ind w:firstLine="720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>๑๒</w:t>
      </w:r>
      <w:r w:rsidRPr="001D3829">
        <w:rPr>
          <w:rFonts w:ascii="TH SarabunPSK" w:hAnsi="TH SarabunPSK" w:cs="TH SarabunPSK" w:hint="cs"/>
          <w:color w:val="000000"/>
          <w:cs/>
        </w:rPr>
        <w:t>. ส่งเสริมและสนับสนุนการปกครองในระบอบประชาธิปไตย</w:t>
      </w:r>
    </w:p>
    <w:p w:rsidR="003716FD" w:rsidRDefault="003716FD" w:rsidP="003716FD">
      <w:pPr>
        <w:spacing w:line="240" w:lineRule="auto"/>
        <w:ind w:firstLine="720"/>
        <w:jc w:val="center"/>
        <w:rPr>
          <w:rFonts w:ascii="TH SarabunPSK" w:hAnsi="TH SarabunPSK" w:cs="TH SarabunPSK"/>
          <w:color w:val="000000"/>
          <w:cs/>
        </w:rPr>
      </w:pPr>
      <w:r>
        <w:rPr>
          <w:rFonts w:ascii="TH SarabunPSK" w:hAnsi="TH SarabunPSK" w:cs="TH SarabunPSK"/>
          <w:color w:val="000000"/>
        </w:rPr>
        <w:lastRenderedPageBreak/>
        <w:t>-</w:t>
      </w:r>
      <w:r>
        <w:rPr>
          <w:rFonts w:ascii="TH SarabunPSK" w:hAnsi="TH SarabunPSK" w:cs="TH SarabunPSK" w:hint="cs"/>
          <w:color w:val="000000"/>
          <w:cs/>
        </w:rPr>
        <w:t>๓-</w:t>
      </w:r>
    </w:p>
    <w:p w:rsidR="003716FD" w:rsidRDefault="003716FD" w:rsidP="003716FD">
      <w:pPr>
        <w:spacing w:line="240" w:lineRule="auto"/>
        <w:ind w:firstLine="720"/>
        <w:rPr>
          <w:rFonts w:ascii="TH SarabunPSK" w:hAnsi="TH SarabunPSK" w:cs="TH SarabunPSK"/>
          <w:color w:val="000000"/>
        </w:rPr>
      </w:pPr>
    </w:p>
    <w:p w:rsidR="003716FD" w:rsidRPr="001D3829" w:rsidRDefault="003716FD" w:rsidP="003716FD">
      <w:pPr>
        <w:spacing w:line="240" w:lineRule="auto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ab/>
      </w:r>
      <w:r w:rsidRPr="001D3829">
        <w:rPr>
          <w:rFonts w:ascii="TH SarabunPSK" w:hAnsi="TH SarabunPSK" w:cs="TH SarabunPSK" w:hint="cs"/>
          <w:color w:val="000000"/>
          <w:u w:val="single"/>
          <w:cs/>
        </w:rPr>
        <w:t>ยุทธศาสตร์การพัฒนา</w:t>
      </w:r>
      <w:r w:rsidRPr="001D3829">
        <w:rPr>
          <w:rFonts w:ascii="TH SarabunPSK" w:hAnsi="TH SarabunPSK" w:cs="TH SarabunPSK" w:hint="cs"/>
          <w:color w:val="000000"/>
          <w:cs/>
        </w:rPr>
        <w:t xml:space="preserve">  แบ่งออกเป็น  </w:t>
      </w:r>
      <w:r>
        <w:rPr>
          <w:rFonts w:ascii="TH SarabunPSK" w:hAnsi="TH SarabunPSK" w:cs="TH SarabunPSK" w:hint="cs"/>
          <w:color w:val="000000"/>
          <w:cs/>
        </w:rPr>
        <w:t>๖</w:t>
      </w:r>
      <w:r w:rsidRPr="001D3829">
        <w:rPr>
          <w:rFonts w:ascii="TH SarabunPSK" w:hAnsi="TH SarabunPSK" w:cs="TH SarabunPSK" w:hint="cs"/>
          <w:color w:val="000000"/>
          <w:cs/>
        </w:rPr>
        <w:t xml:space="preserve"> ด้าน  ดังต่อไปนี้</w:t>
      </w:r>
    </w:p>
    <w:p w:rsidR="003716FD" w:rsidRPr="00274D4D" w:rsidRDefault="003716FD" w:rsidP="003716FD">
      <w:pPr>
        <w:spacing w:line="240" w:lineRule="auto"/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 w:hint="cs"/>
          <w:cs/>
        </w:rPr>
        <w:tab/>
      </w:r>
      <w:r w:rsidRPr="00274D4D">
        <w:rPr>
          <w:rFonts w:ascii="TH SarabunPSK" w:hAnsi="TH SarabunPSK" w:cs="TH SarabunPSK" w:hint="cs"/>
          <w:b/>
          <w:bCs/>
          <w:cs/>
        </w:rPr>
        <w:t>๑.</w:t>
      </w:r>
      <w:r w:rsidRPr="00274D4D">
        <w:rPr>
          <w:rFonts w:ascii="TH SarabunPSK" w:hAnsi="TH SarabunPSK" w:cs="TH SarabunPSK"/>
          <w:b/>
          <w:bCs/>
          <w:cs/>
        </w:rPr>
        <w:t>ยุทธศาสตร์การพัฒนาด้านโครงสร้างพื้นฐาน</w:t>
      </w:r>
    </w:p>
    <w:p w:rsidR="003716FD" w:rsidRDefault="003716FD" w:rsidP="003716FD">
      <w:pPr>
        <w:spacing w:line="240" w:lineRule="auto"/>
        <w:ind w:right="-144"/>
        <w:rPr>
          <w:rFonts w:ascii="TH SarabunPSK" w:hAnsi="TH SarabunPSK" w:cs="TH SarabunPSK"/>
          <w:color w:val="000000"/>
        </w:rPr>
      </w:pPr>
      <w:r w:rsidRPr="001D3829">
        <w:rPr>
          <w:rFonts w:ascii="TH SarabunPSK" w:hAnsi="TH SarabunPSK" w:cs="TH SarabunPSK"/>
          <w:cs/>
        </w:rPr>
        <w:t xml:space="preserve">แนวทางที่ </w:t>
      </w:r>
      <w:r>
        <w:rPr>
          <w:rFonts w:ascii="TH SarabunPSK" w:hAnsi="TH SarabunPSK" w:cs="TH SarabunPSK" w:hint="cs"/>
          <w:cs/>
        </w:rPr>
        <w:t xml:space="preserve">๑ </w:t>
      </w:r>
      <w:r w:rsidRPr="001D3829">
        <w:rPr>
          <w:rFonts w:ascii="TH SarabunPSK" w:hAnsi="TH SarabunPSK" w:cs="TH SarabunPSK"/>
          <w:cs/>
        </w:rPr>
        <w:t>ก่อสร้าง ปรับปรุง บำรุงรักษา</w:t>
      </w:r>
      <w:r>
        <w:rPr>
          <w:rFonts w:ascii="TH SarabunPSK" w:hAnsi="TH SarabunPSK" w:cs="TH SarabunPSK"/>
          <w:cs/>
        </w:rPr>
        <w:t xml:space="preserve"> ถนน สะพาน ทางเท้า ท่อระบายน้ำ </w:t>
      </w:r>
      <w:r w:rsidRPr="001D3829">
        <w:rPr>
          <w:rFonts w:ascii="TH SarabunPSK" w:hAnsi="TH SarabunPSK" w:cs="TH SarabunPSK"/>
          <w:cs/>
        </w:rPr>
        <w:t>ท่าน้ำและท่าเทียบเรือ</w:t>
      </w:r>
    </w:p>
    <w:p w:rsidR="003716FD" w:rsidRDefault="003716FD" w:rsidP="003716FD">
      <w:pPr>
        <w:spacing w:line="240" w:lineRule="auto"/>
        <w:ind w:right="-144"/>
        <w:rPr>
          <w:rFonts w:ascii="TH SarabunPSK" w:hAnsi="TH SarabunPSK" w:cs="TH SarabunPSK"/>
          <w:color w:val="000000"/>
        </w:rPr>
      </w:pPr>
      <w:r w:rsidRPr="001D3829">
        <w:rPr>
          <w:rFonts w:ascii="TH SarabunPSK" w:hAnsi="TH SarabunPSK" w:cs="TH SarabunPSK"/>
          <w:cs/>
        </w:rPr>
        <w:t xml:space="preserve">แนวทางที่ </w:t>
      </w:r>
      <w:r>
        <w:rPr>
          <w:rFonts w:ascii="TH SarabunPSK" w:hAnsi="TH SarabunPSK" w:cs="TH SarabunPSK" w:hint="cs"/>
          <w:cs/>
        </w:rPr>
        <w:t>๒</w:t>
      </w:r>
      <w:r w:rsidRPr="001D3829">
        <w:rPr>
          <w:rFonts w:ascii="TH SarabunPSK" w:hAnsi="TH SarabunPSK" w:cs="TH SarabunPSK"/>
          <w:cs/>
        </w:rPr>
        <w:t xml:space="preserve"> พัฒนาการจัดหาแหล่งน้ำเพื่อการอุปโภคบริโภค</w:t>
      </w:r>
    </w:p>
    <w:p w:rsidR="003716FD" w:rsidRPr="001D3829" w:rsidRDefault="003716FD" w:rsidP="003716FD">
      <w:pPr>
        <w:spacing w:line="240" w:lineRule="auto"/>
        <w:ind w:right="-144"/>
        <w:rPr>
          <w:rFonts w:ascii="TH SarabunPSK" w:hAnsi="TH SarabunPSK" w:cs="TH SarabunPSK"/>
          <w:color w:val="000000"/>
        </w:rPr>
      </w:pPr>
      <w:r w:rsidRPr="001D3829">
        <w:rPr>
          <w:rFonts w:ascii="TH SarabunPSK" w:hAnsi="TH SarabunPSK" w:cs="TH SarabunPSK"/>
          <w:cs/>
        </w:rPr>
        <w:t xml:space="preserve">แนวทางที่ </w:t>
      </w:r>
      <w:r>
        <w:rPr>
          <w:rFonts w:ascii="TH SarabunPSK" w:hAnsi="TH SarabunPSK" w:cs="TH SarabunPSK" w:hint="cs"/>
          <w:cs/>
        </w:rPr>
        <w:t>๓</w:t>
      </w:r>
      <w:r>
        <w:rPr>
          <w:rFonts w:ascii="TH SarabunPSK" w:hAnsi="TH SarabunPSK" w:cs="TH SarabunPSK"/>
          <w:cs/>
        </w:rPr>
        <w:t xml:space="preserve"> </w:t>
      </w:r>
      <w:r w:rsidRPr="001D3829">
        <w:rPr>
          <w:rFonts w:ascii="TH SarabunPSK" w:hAnsi="TH SarabunPSK" w:cs="TH SarabunPSK"/>
          <w:cs/>
        </w:rPr>
        <w:t>พัฒนาระบบไฟฟ้า</w:t>
      </w:r>
    </w:p>
    <w:p w:rsidR="003716FD" w:rsidRPr="00274D4D" w:rsidRDefault="003716FD" w:rsidP="003716FD">
      <w:pPr>
        <w:spacing w:line="240" w:lineRule="auto"/>
        <w:ind w:left="357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ab/>
      </w:r>
      <w:r w:rsidRPr="00274D4D">
        <w:rPr>
          <w:rFonts w:ascii="TH SarabunPSK" w:hAnsi="TH SarabunPSK" w:cs="TH SarabunPSK" w:hint="cs"/>
          <w:b/>
          <w:bCs/>
          <w:cs/>
        </w:rPr>
        <w:t>๒.</w:t>
      </w:r>
      <w:r w:rsidRPr="00274D4D">
        <w:rPr>
          <w:rFonts w:ascii="TH SarabunPSK" w:hAnsi="TH SarabunPSK" w:cs="TH SarabunPSK"/>
          <w:b/>
          <w:bCs/>
          <w:cs/>
        </w:rPr>
        <w:t>ยุทธศาสตร์การพัฒนาด้านเศรษฐกิจและการท่องเที่ยว</w:t>
      </w:r>
    </w:p>
    <w:p w:rsidR="003716FD" w:rsidRPr="001D3829" w:rsidRDefault="003716FD" w:rsidP="003716FD">
      <w:pPr>
        <w:spacing w:line="240" w:lineRule="auto"/>
        <w:rPr>
          <w:rFonts w:ascii="TH SarabunPSK" w:hAnsi="TH SarabunPSK" w:cs="TH SarabunPSK"/>
        </w:rPr>
      </w:pPr>
      <w:r w:rsidRPr="001D3829">
        <w:rPr>
          <w:rFonts w:ascii="TH SarabunPSK" w:hAnsi="TH SarabunPSK" w:cs="TH SarabunPSK"/>
          <w:cs/>
        </w:rPr>
        <w:t xml:space="preserve">แนวทางที่  </w:t>
      </w:r>
      <w:r>
        <w:rPr>
          <w:rFonts w:ascii="TH SarabunPSK" w:hAnsi="TH SarabunPSK" w:cs="TH SarabunPSK" w:hint="cs"/>
          <w:cs/>
        </w:rPr>
        <w:t>๑</w:t>
      </w:r>
      <w:r w:rsidRPr="001D3829">
        <w:rPr>
          <w:rFonts w:ascii="TH SarabunPSK" w:hAnsi="TH SarabunPSK" w:cs="TH SarabunPSK"/>
          <w:cs/>
        </w:rPr>
        <w:t xml:space="preserve"> พัฒนาและส่งเสริมอาชีพให้แก่ประชาชน</w:t>
      </w:r>
    </w:p>
    <w:p w:rsidR="003716FD" w:rsidRPr="001D3829" w:rsidRDefault="003716FD" w:rsidP="003716FD">
      <w:pPr>
        <w:spacing w:line="240" w:lineRule="auto"/>
        <w:rPr>
          <w:rFonts w:ascii="TH SarabunPSK" w:hAnsi="TH SarabunPSK" w:cs="TH SarabunPSK"/>
        </w:rPr>
      </w:pPr>
      <w:r w:rsidRPr="001D3829">
        <w:rPr>
          <w:rFonts w:ascii="TH SarabunPSK" w:hAnsi="TH SarabunPSK" w:cs="TH SarabunPSK"/>
          <w:cs/>
        </w:rPr>
        <w:t xml:space="preserve">แนวทางที่  </w:t>
      </w:r>
      <w:r>
        <w:rPr>
          <w:rFonts w:ascii="TH SarabunPSK" w:hAnsi="TH SarabunPSK" w:cs="TH SarabunPSK" w:hint="cs"/>
          <w:cs/>
        </w:rPr>
        <w:t>๒</w:t>
      </w:r>
      <w:r w:rsidRPr="001D3829">
        <w:rPr>
          <w:rFonts w:ascii="TH SarabunPSK" w:hAnsi="TH SarabunPSK" w:cs="TH SarabunPSK"/>
          <w:cs/>
        </w:rPr>
        <w:t xml:space="preserve"> ปรับปรุงและพัฒนาสถานที่ท่องเที่ยว</w:t>
      </w:r>
    </w:p>
    <w:p w:rsidR="003716FD" w:rsidRPr="00274D4D" w:rsidRDefault="003716FD" w:rsidP="003716FD">
      <w:pPr>
        <w:spacing w:line="240" w:lineRule="auto"/>
        <w:ind w:left="357"/>
        <w:rPr>
          <w:rFonts w:ascii="TH SarabunPSK" w:hAnsi="TH SarabunPSK" w:cs="TH SarabunPSK"/>
          <w:b/>
          <w:bCs/>
        </w:rPr>
      </w:pPr>
      <w:r w:rsidRPr="00274D4D">
        <w:rPr>
          <w:rFonts w:ascii="TH SarabunPSK" w:hAnsi="TH SarabunPSK" w:cs="TH SarabunPSK" w:hint="cs"/>
          <w:b/>
          <w:bCs/>
          <w:cs/>
        </w:rPr>
        <w:tab/>
        <w:t>๓.</w:t>
      </w:r>
      <w:r w:rsidRPr="00274D4D">
        <w:rPr>
          <w:rFonts w:ascii="TH SarabunPSK" w:hAnsi="TH SarabunPSK" w:cs="TH SarabunPSK"/>
          <w:b/>
          <w:bCs/>
          <w:cs/>
        </w:rPr>
        <w:t>ยุทธศาสตร์การพัฒนาด้านการศึกษา ศาสนา ศิลปวัฒนธรรม</w:t>
      </w:r>
    </w:p>
    <w:p w:rsidR="003716FD" w:rsidRPr="001D3829" w:rsidRDefault="003716FD" w:rsidP="003716FD">
      <w:pPr>
        <w:spacing w:line="240" w:lineRule="auto"/>
        <w:rPr>
          <w:rFonts w:ascii="TH SarabunPSK" w:hAnsi="TH SarabunPSK" w:cs="TH SarabunPSK"/>
          <w:b/>
          <w:bCs/>
        </w:rPr>
      </w:pPr>
      <w:r w:rsidRPr="001D3829">
        <w:rPr>
          <w:rFonts w:ascii="TH SarabunPSK" w:hAnsi="TH SarabunPSK" w:cs="TH SarabunPSK"/>
          <w:cs/>
        </w:rPr>
        <w:t xml:space="preserve"> แนวทางที่ </w:t>
      </w:r>
      <w:r>
        <w:rPr>
          <w:rFonts w:ascii="TH SarabunPSK" w:hAnsi="TH SarabunPSK" w:cs="TH SarabunPSK" w:hint="cs"/>
          <w:cs/>
        </w:rPr>
        <w:t>๑</w:t>
      </w:r>
      <w:r w:rsidRPr="001D3829">
        <w:rPr>
          <w:rFonts w:ascii="TH SarabunPSK" w:hAnsi="TH SarabunPSK" w:cs="TH SarabunPSK"/>
          <w:cs/>
        </w:rPr>
        <w:t xml:space="preserve"> ส่งเสริมสนับสนุนการศึกษาของประชาชนทุกระดับ</w:t>
      </w:r>
    </w:p>
    <w:p w:rsidR="003716FD" w:rsidRPr="001D3829" w:rsidRDefault="003716FD" w:rsidP="003716FD">
      <w:pPr>
        <w:spacing w:line="240" w:lineRule="auto"/>
        <w:rPr>
          <w:rFonts w:ascii="TH SarabunPSK" w:hAnsi="TH SarabunPSK" w:cs="TH SarabunPSK"/>
        </w:rPr>
      </w:pPr>
      <w:r w:rsidRPr="001D3829">
        <w:rPr>
          <w:rFonts w:ascii="TH SarabunPSK" w:hAnsi="TH SarabunPSK" w:cs="TH SarabunPSK"/>
          <w:cs/>
        </w:rPr>
        <w:t xml:space="preserve">แนวทางที่ </w:t>
      </w:r>
      <w:r>
        <w:rPr>
          <w:rFonts w:ascii="TH SarabunPSK" w:hAnsi="TH SarabunPSK" w:cs="TH SarabunPSK" w:hint="cs"/>
          <w:cs/>
        </w:rPr>
        <w:t>๒</w:t>
      </w:r>
      <w:r w:rsidRPr="001D3829">
        <w:rPr>
          <w:rFonts w:ascii="TH SarabunPSK" w:hAnsi="TH SarabunPSK" w:cs="TH SarabunPSK"/>
          <w:cs/>
        </w:rPr>
        <w:t xml:space="preserve"> เพิ่มช่องทางในการรับรู้ข่าวสาร</w:t>
      </w:r>
    </w:p>
    <w:p w:rsidR="003716FD" w:rsidRPr="001D3829" w:rsidRDefault="003716FD" w:rsidP="003716FD">
      <w:pPr>
        <w:spacing w:line="240" w:lineRule="auto"/>
        <w:rPr>
          <w:rFonts w:ascii="TH SarabunPSK" w:hAnsi="TH SarabunPSK" w:cs="TH SarabunPSK"/>
        </w:rPr>
      </w:pPr>
      <w:r w:rsidRPr="001D3829">
        <w:rPr>
          <w:rFonts w:ascii="TH SarabunPSK" w:hAnsi="TH SarabunPSK" w:cs="TH SarabunPSK"/>
          <w:cs/>
        </w:rPr>
        <w:t xml:space="preserve">แนวทางที่ </w:t>
      </w:r>
      <w:r>
        <w:rPr>
          <w:rFonts w:ascii="TH SarabunPSK" w:hAnsi="TH SarabunPSK" w:cs="TH SarabunPSK" w:hint="cs"/>
          <w:cs/>
        </w:rPr>
        <w:t>๓</w:t>
      </w:r>
      <w:r w:rsidRPr="001D3829">
        <w:rPr>
          <w:rFonts w:ascii="TH SarabunPSK" w:hAnsi="TH SarabunPSK" w:cs="TH SarabunPSK"/>
          <w:cs/>
        </w:rPr>
        <w:t xml:space="preserve"> ส่งเสริมสนับสนุนศาสนา วัฒนธรรมประเพณี ภูมิปัญญาท้องถิ่นทุกระดับ</w:t>
      </w:r>
    </w:p>
    <w:p w:rsidR="003716FD" w:rsidRPr="00274D4D" w:rsidRDefault="003716FD" w:rsidP="003716FD">
      <w:pPr>
        <w:spacing w:line="240" w:lineRule="auto"/>
        <w:ind w:left="357"/>
        <w:rPr>
          <w:rFonts w:ascii="TH SarabunPSK" w:hAnsi="TH SarabunPSK" w:cs="TH SarabunPSK"/>
          <w:b/>
          <w:bCs/>
        </w:rPr>
      </w:pPr>
      <w:r w:rsidRPr="00274D4D">
        <w:rPr>
          <w:rFonts w:ascii="TH SarabunPSK" w:hAnsi="TH SarabunPSK" w:cs="TH SarabunPSK" w:hint="cs"/>
          <w:b/>
          <w:bCs/>
          <w:cs/>
        </w:rPr>
        <w:tab/>
        <w:t>๔.</w:t>
      </w:r>
      <w:r w:rsidRPr="00274D4D">
        <w:rPr>
          <w:rFonts w:ascii="TH SarabunPSK" w:hAnsi="TH SarabunPSK" w:cs="TH SarabunPSK"/>
          <w:b/>
          <w:bCs/>
          <w:cs/>
        </w:rPr>
        <w:t>ยุทธศาสตร์การพัฒนาด้านสิ่งแวดล้อมและการจัดการทรัพยากรธรรมชาติ</w:t>
      </w:r>
    </w:p>
    <w:p w:rsidR="003716FD" w:rsidRPr="001D3829" w:rsidRDefault="003716FD" w:rsidP="003716FD">
      <w:pPr>
        <w:spacing w:line="240" w:lineRule="auto"/>
        <w:rPr>
          <w:rFonts w:ascii="TH SarabunPSK" w:hAnsi="TH SarabunPSK" w:cs="TH SarabunPSK"/>
        </w:rPr>
      </w:pPr>
      <w:r w:rsidRPr="001D3829">
        <w:rPr>
          <w:rFonts w:ascii="TH SarabunPSK" w:hAnsi="TH SarabunPSK" w:cs="TH SarabunPSK"/>
          <w:cs/>
        </w:rPr>
        <w:t xml:space="preserve"> แนวทางที่ </w:t>
      </w:r>
      <w:r>
        <w:rPr>
          <w:rFonts w:ascii="TH SarabunPSK" w:hAnsi="TH SarabunPSK" w:cs="TH SarabunPSK" w:hint="cs"/>
          <w:cs/>
        </w:rPr>
        <w:t xml:space="preserve">๑ </w:t>
      </w:r>
      <w:r w:rsidRPr="001D3829">
        <w:rPr>
          <w:rFonts w:ascii="TH SarabunPSK" w:hAnsi="TH SarabunPSK" w:cs="TH SarabunPSK"/>
          <w:cs/>
        </w:rPr>
        <w:t>สร้างจิตสำนึกและตระหนักในการจัดการทรัพยากรธรรมชาติ</w:t>
      </w:r>
    </w:p>
    <w:p w:rsidR="003716FD" w:rsidRPr="001D3829" w:rsidRDefault="003716FD" w:rsidP="003716FD">
      <w:pPr>
        <w:spacing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 w:rsidRPr="001D3829">
        <w:rPr>
          <w:rFonts w:ascii="TH SarabunPSK" w:hAnsi="TH SarabunPSK" w:cs="TH SarabunPSK"/>
          <w:cs/>
        </w:rPr>
        <w:t xml:space="preserve">แนวทางที่ </w:t>
      </w:r>
      <w:r>
        <w:rPr>
          <w:rFonts w:ascii="TH SarabunPSK" w:hAnsi="TH SarabunPSK" w:cs="TH SarabunPSK" w:hint="cs"/>
          <w:cs/>
        </w:rPr>
        <w:t xml:space="preserve">๒ </w:t>
      </w:r>
      <w:r w:rsidRPr="001D3829">
        <w:rPr>
          <w:rFonts w:ascii="TH SarabunPSK" w:hAnsi="TH SarabunPSK" w:cs="TH SarabunPSK"/>
          <w:cs/>
        </w:rPr>
        <w:t>จัดระบบบำบัดน้ำเสีย</w:t>
      </w:r>
      <w:r w:rsidRPr="001D3829">
        <w:rPr>
          <w:rFonts w:ascii="TH SarabunPSK" w:hAnsi="TH SarabunPSK" w:cs="TH SarabunPSK" w:hint="cs"/>
          <w:cs/>
        </w:rPr>
        <w:t>และกำจัดขยะแบบ</w:t>
      </w:r>
      <w:proofErr w:type="spellStart"/>
      <w:r w:rsidRPr="001D3829">
        <w:rPr>
          <w:rFonts w:ascii="TH SarabunPSK" w:hAnsi="TH SarabunPSK" w:cs="TH SarabunPSK" w:hint="cs"/>
          <w:cs/>
        </w:rPr>
        <w:t>บูรณา</w:t>
      </w:r>
      <w:proofErr w:type="spellEnd"/>
      <w:r w:rsidRPr="001D3829">
        <w:rPr>
          <w:rFonts w:ascii="TH SarabunPSK" w:hAnsi="TH SarabunPSK" w:cs="TH SarabunPSK" w:hint="cs"/>
          <w:cs/>
        </w:rPr>
        <w:t>การ</w:t>
      </w:r>
    </w:p>
    <w:p w:rsidR="003716FD" w:rsidRDefault="003716FD" w:rsidP="003716FD">
      <w:pPr>
        <w:spacing w:line="240" w:lineRule="auto"/>
        <w:ind w:left="357"/>
        <w:rPr>
          <w:rFonts w:ascii="TH SarabunPSK" w:hAnsi="TH SarabunPSK" w:cs="TH SarabunPSK"/>
          <w:b/>
          <w:bCs/>
        </w:rPr>
      </w:pPr>
      <w:r w:rsidRPr="00274D4D">
        <w:rPr>
          <w:rFonts w:ascii="TH SarabunPSK" w:hAnsi="TH SarabunPSK" w:cs="TH SarabunPSK" w:hint="cs"/>
          <w:b/>
          <w:bCs/>
          <w:cs/>
        </w:rPr>
        <w:tab/>
        <w:t>๕.</w:t>
      </w:r>
      <w:r w:rsidRPr="00274D4D">
        <w:rPr>
          <w:rFonts w:ascii="TH SarabunPSK" w:hAnsi="TH SarabunPSK" w:cs="TH SarabunPSK"/>
          <w:b/>
          <w:bCs/>
          <w:cs/>
        </w:rPr>
        <w:t>ยุทธศาสตร์การพัฒนาด้านคุณภาพชีวิตและสังคม</w:t>
      </w:r>
    </w:p>
    <w:p w:rsidR="003716FD" w:rsidRPr="00633507" w:rsidRDefault="003716FD" w:rsidP="003716FD">
      <w:pPr>
        <w:spacing w:line="240" w:lineRule="auto"/>
        <w:rPr>
          <w:rFonts w:ascii="TH SarabunPSK" w:hAnsi="TH SarabunPSK" w:cs="TH SarabunPSK"/>
          <w:b/>
          <w:bCs/>
        </w:rPr>
      </w:pPr>
      <w:r w:rsidRPr="001D3829">
        <w:rPr>
          <w:rFonts w:ascii="TH SarabunPSK" w:hAnsi="TH SarabunPSK" w:cs="TH SarabunPSK"/>
          <w:cs/>
        </w:rPr>
        <w:t xml:space="preserve">แนวทางที่ </w:t>
      </w:r>
      <w:r>
        <w:rPr>
          <w:rFonts w:ascii="TH SarabunPSK" w:hAnsi="TH SarabunPSK" w:cs="TH SarabunPSK" w:hint="cs"/>
          <w:cs/>
        </w:rPr>
        <w:t xml:space="preserve">๑ </w:t>
      </w:r>
      <w:r w:rsidRPr="001D3829">
        <w:rPr>
          <w:rFonts w:ascii="TH SarabunPSK" w:hAnsi="TH SarabunPSK" w:cs="TH SarabunPSK"/>
          <w:cs/>
        </w:rPr>
        <w:t>ส่งเสริมการจัดสวัสดิการและนันทนาการ</w:t>
      </w:r>
    </w:p>
    <w:p w:rsidR="003716FD" w:rsidRPr="001D3829" w:rsidRDefault="003716FD" w:rsidP="003716FD">
      <w:pPr>
        <w:spacing w:line="240" w:lineRule="auto"/>
        <w:rPr>
          <w:rFonts w:ascii="TH SarabunPSK" w:hAnsi="TH SarabunPSK" w:cs="TH SarabunPSK"/>
        </w:rPr>
      </w:pPr>
      <w:r w:rsidRPr="001D3829">
        <w:rPr>
          <w:rFonts w:ascii="TH SarabunPSK" w:hAnsi="TH SarabunPSK" w:cs="TH SarabunPSK"/>
          <w:cs/>
        </w:rPr>
        <w:t xml:space="preserve">แนวทางที่ </w:t>
      </w:r>
      <w:r>
        <w:rPr>
          <w:rFonts w:ascii="TH SarabunPSK" w:hAnsi="TH SarabunPSK" w:cs="TH SarabunPSK" w:hint="cs"/>
          <w:cs/>
        </w:rPr>
        <w:t>๒</w:t>
      </w:r>
      <w:r w:rsidRPr="001D3829">
        <w:rPr>
          <w:rFonts w:ascii="TH SarabunPSK" w:hAnsi="TH SarabunPSK" w:cs="TH SarabunPSK"/>
          <w:cs/>
        </w:rPr>
        <w:t xml:space="preserve"> ส่งเสริมสุขภาพอนามัย</w:t>
      </w:r>
    </w:p>
    <w:p w:rsidR="003716FD" w:rsidRPr="001D3829" w:rsidRDefault="003716FD" w:rsidP="003716FD">
      <w:pPr>
        <w:spacing w:line="240" w:lineRule="auto"/>
        <w:ind w:left="357"/>
        <w:rPr>
          <w:rFonts w:ascii="TH SarabunPSK" w:hAnsi="TH SarabunPSK" w:cs="TH SarabunPSK"/>
        </w:rPr>
      </w:pPr>
      <w:r w:rsidRPr="00274D4D">
        <w:rPr>
          <w:rFonts w:ascii="TH SarabunPSK" w:hAnsi="TH SarabunPSK" w:cs="TH SarabunPSK" w:hint="cs"/>
          <w:b/>
          <w:bCs/>
          <w:cs/>
        </w:rPr>
        <w:tab/>
        <w:t>๖.</w:t>
      </w:r>
      <w:r w:rsidRPr="00274D4D">
        <w:rPr>
          <w:rFonts w:ascii="TH SarabunPSK" w:hAnsi="TH SarabunPSK" w:cs="TH SarabunPSK"/>
          <w:b/>
          <w:bCs/>
          <w:cs/>
        </w:rPr>
        <w:t>ยุทธศาสตร์การพัฒนาด้านการเมืองการปกครอง การบริหารจัดการองค์กรภายใต้ระบบ</w:t>
      </w:r>
      <w:proofErr w:type="spellStart"/>
      <w:r w:rsidRPr="00274D4D">
        <w:rPr>
          <w:rFonts w:ascii="TH SarabunPSK" w:hAnsi="TH SarabunPSK" w:cs="TH SarabunPSK"/>
          <w:b/>
          <w:bCs/>
          <w:cs/>
        </w:rPr>
        <w:t>ธรรมาภิ</w:t>
      </w:r>
      <w:proofErr w:type="spellEnd"/>
      <w:r w:rsidRPr="001D3829">
        <w:rPr>
          <w:rFonts w:ascii="TH SarabunPSK" w:hAnsi="TH SarabunPSK" w:cs="TH SarabunPSK"/>
          <w:cs/>
        </w:rPr>
        <w:t>บาล</w:t>
      </w:r>
    </w:p>
    <w:p w:rsidR="003716FD" w:rsidRPr="001D3829" w:rsidRDefault="003716FD" w:rsidP="003716FD">
      <w:pPr>
        <w:spacing w:line="240" w:lineRule="auto"/>
        <w:rPr>
          <w:rFonts w:ascii="TH SarabunPSK" w:hAnsi="TH SarabunPSK" w:cs="TH SarabunPSK"/>
        </w:rPr>
      </w:pPr>
      <w:r w:rsidRPr="001D3829">
        <w:rPr>
          <w:rFonts w:ascii="TH SarabunPSK" w:hAnsi="TH SarabunPSK" w:cs="TH SarabunPSK"/>
          <w:cs/>
        </w:rPr>
        <w:t xml:space="preserve">แนวทางที่ </w:t>
      </w:r>
      <w:r>
        <w:rPr>
          <w:rFonts w:ascii="TH SarabunPSK" w:hAnsi="TH SarabunPSK" w:cs="TH SarabunPSK" w:hint="cs"/>
          <w:cs/>
        </w:rPr>
        <w:t xml:space="preserve">๑ </w:t>
      </w:r>
      <w:r w:rsidRPr="001D3829">
        <w:rPr>
          <w:rFonts w:ascii="TH SarabunPSK" w:hAnsi="TH SarabunPSK" w:cs="TH SarabunPSK"/>
          <w:cs/>
        </w:rPr>
        <w:t>ส่งเสริมการมีส่วนร่วมของประชาชน</w:t>
      </w:r>
    </w:p>
    <w:p w:rsidR="003716FD" w:rsidRDefault="003716FD" w:rsidP="003716FD">
      <w:pPr>
        <w:spacing w:line="240" w:lineRule="auto"/>
        <w:rPr>
          <w:rFonts w:ascii="TH SarabunPSK" w:hAnsi="TH SarabunPSK" w:cs="TH SarabunPSK"/>
        </w:rPr>
      </w:pPr>
      <w:r w:rsidRPr="001D3829">
        <w:rPr>
          <w:rFonts w:ascii="TH SarabunPSK" w:hAnsi="TH SarabunPSK" w:cs="TH SarabunPSK"/>
          <w:cs/>
        </w:rPr>
        <w:t xml:space="preserve">แนวทางที่ </w:t>
      </w:r>
      <w:r>
        <w:rPr>
          <w:rFonts w:ascii="TH SarabunPSK" w:hAnsi="TH SarabunPSK" w:cs="TH SarabunPSK" w:hint="cs"/>
          <w:cs/>
        </w:rPr>
        <w:t xml:space="preserve">๒ </w:t>
      </w:r>
      <w:r w:rsidRPr="001D3829">
        <w:rPr>
          <w:rFonts w:ascii="TH SarabunPSK" w:hAnsi="TH SarabunPSK" w:cs="TH SarabunPSK"/>
          <w:cs/>
        </w:rPr>
        <w:t>ส่งเสริมระบบป้องกันและบรรเทาสาธารณภัย</w:t>
      </w:r>
    </w:p>
    <w:p w:rsidR="003716FD" w:rsidRPr="00274D4D" w:rsidRDefault="003716FD" w:rsidP="003716FD">
      <w:pPr>
        <w:spacing w:line="240" w:lineRule="auto"/>
        <w:rPr>
          <w:rFonts w:ascii="TH SarabunPSK" w:hAnsi="TH SarabunPSK" w:cs="TH SarabunPSK"/>
        </w:rPr>
      </w:pPr>
      <w:r w:rsidRPr="001D3829">
        <w:rPr>
          <w:rFonts w:ascii="TH SarabunPSK" w:hAnsi="TH SarabunPSK" w:cs="TH SarabunPSK"/>
          <w:cs/>
        </w:rPr>
        <w:t xml:space="preserve">แนวทางที่ </w:t>
      </w:r>
      <w:r>
        <w:rPr>
          <w:rFonts w:ascii="TH SarabunPSK" w:hAnsi="TH SarabunPSK" w:cs="TH SarabunPSK" w:hint="cs"/>
          <w:cs/>
        </w:rPr>
        <w:t>๓</w:t>
      </w:r>
      <w:r w:rsidRPr="001D3829">
        <w:rPr>
          <w:rFonts w:ascii="TH SarabunPSK" w:hAnsi="TH SarabunPSK" w:cs="TH SarabunPSK"/>
          <w:cs/>
        </w:rPr>
        <w:t xml:space="preserve"> พัฒนาระบบบริหารจัดการองค์กร</w:t>
      </w:r>
    </w:p>
    <w:p w:rsidR="003716FD" w:rsidRPr="008B2659" w:rsidRDefault="003716FD" w:rsidP="003716FD">
      <w:pPr>
        <w:pStyle w:val="a4"/>
        <w:spacing w:before="120"/>
        <w:jc w:val="thaiDistribute"/>
        <w:rPr>
          <w:rFonts w:ascii="TH SarabunIT๙" w:hAnsi="TH SarabunIT๙" w:cs="TH SarabunIT๙"/>
          <w:b w:val="0"/>
          <w:bCs w:val="0"/>
          <w:cs/>
        </w:rPr>
      </w:pPr>
      <w:r>
        <w:rPr>
          <w:rFonts w:ascii="TH SarabunIT๙" w:hAnsi="TH SarabunIT๙" w:cs="TH SarabunIT๙" w:hint="cs"/>
          <w:b w:val="0"/>
          <w:bCs w:val="0"/>
          <w:cs/>
        </w:rPr>
        <w:t xml:space="preserve">             จึงประกาศให้ทราบโดยทั่วกัน</w:t>
      </w:r>
    </w:p>
    <w:p w:rsidR="003716FD" w:rsidRPr="00274D4D" w:rsidRDefault="003716FD" w:rsidP="003716FD">
      <w:pPr>
        <w:pStyle w:val="a4"/>
        <w:jc w:val="thaiDistribute"/>
        <w:rPr>
          <w:rFonts w:ascii="TH SarabunIT๙" w:hAnsi="TH SarabunIT๙" w:cs="TH SarabunIT๙"/>
          <w:b w:val="0"/>
          <w:bCs w:val="0"/>
          <w:sz w:val="16"/>
          <w:szCs w:val="16"/>
        </w:rPr>
      </w:pPr>
      <w:r w:rsidRPr="008B2659">
        <w:rPr>
          <w:rFonts w:ascii="TH SarabunIT๙" w:hAnsi="TH SarabunIT๙" w:cs="TH SarabunIT๙"/>
          <w:b w:val="0"/>
          <w:bCs w:val="0"/>
          <w:sz w:val="16"/>
          <w:szCs w:val="16"/>
          <w:cs/>
        </w:rPr>
        <w:tab/>
      </w:r>
      <w:r w:rsidRPr="008B2659">
        <w:rPr>
          <w:rFonts w:ascii="TH SarabunIT๙" w:hAnsi="TH SarabunIT๙" w:cs="TH SarabunIT๙"/>
          <w:b w:val="0"/>
          <w:bCs w:val="0"/>
          <w:sz w:val="16"/>
          <w:szCs w:val="16"/>
          <w:cs/>
        </w:rPr>
        <w:tab/>
      </w:r>
    </w:p>
    <w:p w:rsidR="003716FD" w:rsidRDefault="003716FD" w:rsidP="003716FD">
      <w:pPr>
        <w:pStyle w:val="a4"/>
        <w:jc w:val="thaiDistribute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 w:hint="cs"/>
          <w:b w:val="0"/>
          <w:bCs w:val="0"/>
          <w:cs/>
        </w:rPr>
        <w:t xml:space="preserve">                        </w:t>
      </w:r>
      <w:r>
        <w:rPr>
          <w:rFonts w:ascii="TH SarabunIT๙" w:hAnsi="TH SarabunIT๙" w:cs="TH SarabunIT๙"/>
          <w:b w:val="0"/>
          <w:bCs w:val="0"/>
          <w:cs/>
        </w:rPr>
        <w:t>ประกาศ  ณ  วันที่</w:t>
      </w:r>
      <w:r>
        <w:rPr>
          <w:rFonts w:ascii="TH SarabunIT๙" w:hAnsi="TH SarabunIT๙" w:cs="TH SarabunIT๙" w:hint="cs"/>
          <w:b w:val="0"/>
          <w:bCs w:val="0"/>
          <w:cs/>
        </w:rPr>
        <w:t xml:space="preserve">  26   </w:t>
      </w:r>
      <w:r>
        <w:rPr>
          <w:rFonts w:ascii="TH SarabunIT๙" w:hAnsi="TH SarabunIT๙" w:cs="TH SarabunIT๙"/>
          <w:b w:val="0"/>
          <w:bCs w:val="0"/>
          <w:cs/>
        </w:rPr>
        <w:t xml:space="preserve">เดือน </w:t>
      </w:r>
      <w:r>
        <w:rPr>
          <w:rFonts w:ascii="TH SarabunIT๙" w:hAnsi="TH SarabunIT๙" w:cs="TH SarabunIT๙"/>
          <w:b w:val="0"/>
          <w:bCs w:val="0"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cs/>
        </w:rPr>
        <w:t xml:space="preserve"> มกราคม  </w:t>
      </w:r>
      <w:r w:rsidRPr="008B2659">
        <w:rPr>
          <w:rFonts w:ascii="TH SarabunIT๙" w:hAnsi="TH SarabunIT๙" w:cs="TH SarabunIT๙"/>
          <w:b w:val="0"/>
          <w:bCs w:val="0"/>
          <w:cs/>
        </w:rPr>
        <w:t>พ</w:t>
      </w:r>
      <w:r w:rsidRPr="008B2659">
        <w:rPr>
          <w:rFonts w:ascii="TH SarabunIT๙" w:hAnsi="TH SarabunIT๙" w:cs="TH SarabunIT๙"/>
          <w:b w:val="0"/>
          <w:bCs w:val="0"/>
        </w:rPr>
        <w:t>.</w:t>
      </w:r>
      <w:r w:rsidRPr="008B2659">
        <w:rPr>
          <w:rFonts w:ascii="TH SarabunIT๙" w:hAnsi="TH SarabunIT๙" w:cs="TH SarabunIT๙"/>
          <w:b w:val="0"/>
          <w:bCs w:val="0"/>
          <w:cs/>
        </w:rPr>
        <w:t>ศ</w:t>
      </w:r>
      <w:r>
        <w:rPr>
          <w:rFonts w:ascii="TH SarabunIT๙" w:hAnsi="TH SarabunIT๙" w:cs="TH SarabunIT๙"/>
          <w:b w:val="0"/>
          <w:bCs w:val="0"/>
        </w:rPr>
        <w:t>. 25</w:t>
      </w:r>
      <w:r>
        <w:rPr>
          <w:rFonts w:ascii="TH SarabunIT๙" w:hAnsi="TH SarabunIT๙" w:cs="TH SarabunIT๙" w:hint="cs"/>
          <w:b w:val="0"/>
          <w:bCs w:val="0"/>
          <w:cs/>
        </w:rPr>
        <w:t>6๐</w:t>
      </w:r>
    </w:p>
    <w:p w:rsidR="003716FD" w:rsidRDefault="003716FD" w:rsidP="003716FD">
      <w:pPr>
        <w:pStyle w:val="a4"/>
        <w:jc w:val="thaiDistribute"/>
        <w:rPr>
          <w:rFonts w:ascii="TH SarabunIT๙" w:hAnsi="TH SarabunIT๙" w:cs="TH SarabunIT๙"/>
          <w:b w:val="0"/>
          <w:bCs w:val="0"/>
        </w:rPr>
      </w:pPr>
    </w:p>
    <w:p w:rsidR="003716FD" w:rsidRPr="00F0601F" w:rsidRDefault="003716FD" w:rsidP="003716FD">
      <w:pPr>
        <w:pStyle w:val="a4"/>
        <w:jc w:val="thaiDistribute"/>
        <w:rPr>
          <w:rFonts w:ascii="TH SarabunIT๙" w:hAnsi="TH SarabunIT๙" w:cs="TH SarabunIT๙"/>
          <w:b w:val="0"/>
          <w:bCs w:val="0"/>
        </w:rPr>
      </w:pPr>
    </w:p>
    <w:p w:rsidR="003716FD" w:rsidRPr="00CE4952" w:rsidRDefault="003716FD" w:rsidP="003716FD">
      <w:pPr>
        <w:rPr>
          <w:rFonts w:ascii="TH SarabunIT๙" w:hAnsi="TH SarabunIT๙" w:cs="TH SarabunIT๙" w:hint="cs"/>
          <w:cs/>
        </w:rPr>
      </w:pPr>
      <w:r>
        <w:rPr>
          <w:rFonts w:hint="cs"/>
          <w:cs/>
        </w:rPr>
        <w:t xml:space="preserve">                                                                                </w:t>
      </w:r>
      <w:r>
        <w:rPr>
          <w:rFonts w:ascii="TH SarabunIT๙" w:hAnsi="TH SarabunIT๙" w:cs="TH SarabunIT๙" w:hint="cs"/>
          <w:cs/>
        </w:rPr>
        <w:t>ทบ  รัต</w:t>
      </w:r>
      <w:proofErr w:type="spellStart"/>
      <w:r>
        <w:rPr>
          <w:rFonts w:ascii="TH SarabunIT๙" w:hAnsi="TH SarabunIT๙" w:cs="TH SarabunIT๙" w:hint="cs"/>
          <w:cs/>
        </w:rPr>
        <w:t>นคช</w:t>
      </w:r>
      <w:proofErr w:type="spellEnd"/>
      <w:r>
        <w:rPr>
          <w:rFonts w:ascii="TH SarabunIT๙" w:hAnsi="TH SarabunIT๙" w:cs="TH SarabunIT๙" w:hint="cs"/>
          <w:cs/>
        </w:rPr>
        <w:t xml:space="preserve"> </w:t>
      </w:r>
    </w:p>
    <w:p w:rsidR="003716FD" w:rsidRPr="00CE4952" w:rsidRDefault="003716FD" w:rsidP="003716FD">
      <w:pPr>
        <w:rPr>
          <w:rFonts w:ascii="TH SarabunIT๙" w:hAnsi="TH SarabunIT๙" w:cs="TH SarabunIT๙"/>
        </w:rPr>
      </w:pPr>
      <w:r w:rsidRPr="00CE4952">
        <w:rPr>
          <w:rFonts w:ascii="TH SarabunIT๙" w:hAnsi="TH SarabunIT๙" w:cs="TH SarabunIT๙"/>
          <w:cs/>
        </w:rPr>
        <w:t xml:space="preserve">                                                             </w:t>
      </w:r>
      <w:r>
        <w:rPr>
          <w:rFonts w:ascii="TH SarabunIT๙" w:hAnsi="TH SarabunIT๙" w:cs="TH SarabunIT๙" w:hint="cs"/>
          <w:cs/>
        </w:rPr>
        <w:t xml:space="preserve"> </w:t>
      </w:r>
      <w:r w:rsidRPr="00CE4952">
        <w:rPr>
          <w:rFonts w:ascii="TH SarabunIT๙" w:hAnsi="TH SarabunIT๙" w:cs="TH SarabunIT๙"/>
          <w:cs/>
        </w:rPr>
        <w:t xml:space="preserve">   (นายทบ  รัต</w:t>
      </w:r>
      <w:proofErr w:type="spellStart"/>
      <w:r w:rsidRPr="00CE4952">
        <w:rPr>
          <w:rFonts w:ascii="TH SarabunIT๙" w:hAnsi="TH SarabunIT๙" w:cs="TH SarabunIT๙"/>
          <w:cs/>
        </w:rPr>
        <w:t>นคช</w:t>
      </w:r>
      <w:proofErr w:type="spellEnd"/>
      <w:r w:rsidRPr="00CE4952">
        <w:rPr>
          <w:rFonts w:ascii="TH SarabunIT๙" w:hAnsi="TH SarabunIT๙" w:cs="TH SarabunIT๙"/>
          <w:cs/>
        </w:rPr>
        <w:t>)</w:t>
      </w:r>
    </w:p>
    <w:p w:rsidR="003716FD" w:rsidRDefault="003716FD" w:rsidP="003716FD">
      <w:pPr>
        <w:rPr>
          <w:rFonts w:ascii="TH SarabunIT๙" w:hAnsi="TH SarabunIT๙" w:cs="TH SarabunIT๙"/>
        </w:rPr>
      </w:pPr>
      <w:r w:rsidRPr="00CE4952">
        <w:rPr>
          <w:rFonts w:ascii="TH SarabunIT๙" w:hAnsi="TH SarabunIT๙" w:cs="TH SarabunIT๙"/>
          <w:cs/>
        </w:rPr>
        <w:t xml:space="preserve">                                                   </w:t>
      </w:r>
      <w:r>
        <w:rPr>
          <w:rFonts w:ascii="TH SarabunIT๙" w:hAnsi="TH SarabunIT๙" w:cs="TH SarabunIT๙" w:hint="cs"/>
          <w:cs/>
        </w:rPr>
        <w:t xml:space="preserve">   </w:t>
      </w:r>
      <w:r w:rsidRPr="00CE4952">
        <w:rPr>
          <w:rFonts w:ascii="TH SarabunIT๙" w:hAnsi="TH SarabunIT๙" w:cs="TH SarabunIT๙"/>
          <w:cs/>
        </w:rPr>
        <w:t xml:space="preserve"> นายกองค์การบริหารส่วนตำบลวังหิน </w:t>
      </w:r>
    </w:p>
    <w:p w:rsidR="003716FD" w:rsidRDefault="003716FD" w:rsidP="003716FD">
      <w:pPr>
        <w:rPr>
          <w:rFonts w:ascii="TH SarabunIT๙" w:hAnsi="TH SarabunIT๙" w:cs="TH SarabunIT๙"/>
        </w:rPr>
      </w:pPr>
    </w:p>
    <w:p w:rsidR="00A85576" w:rsidRPr="003716FD" w:rsidRDefault="00A85576">
      <w:pPr>
        <w:rPr>
          <w:rFonts w:hint="cs"/>
        </w:rPr>
      </w:pPr>
    </w:p>
    <w:sectPr w:rsidR="00A85576" w:rsidRPr="003716FD" w:rsidSect="00A8557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3716FD"/>
    <w:rsid w:val="003716FD"/>
    <w:rsid w:val="00784510"/>
    <w:rsid w:val="00A85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6FD"/>
    <w:pPr>
      <w:spacing w:after="0"/>
    </w:pPr>
    <w:rPr>
      <w:rFonts w:ascii="Calibri" w:eastAsia="Calibri" w:hAnsi="Calibri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????"/>
    <w:basedOn w:val="a"/>
    <w:rsid w:val="003716FD"/>
    <w:pPr>
      <w:spacing w:line="240" w:lineRule="auto"/>
      <w:ind w:right="386"/>
    </w:pPr>
    <w:rPr>
      <w:rFonts w:ascii="Times New Roman" w:eastAsia="Times New Roman" w:hAnsi="Times New Roman" w:cs="Angsana New"/>
      <w:sz w:val="28"/>
      <w:szCs w:val="28"/>
      <w:lang w:eastAsia="zh-CN"/>
    </w:rPr>
  </w:style>
  <w:style w:type="paragraph" w:styleId="a4">
    <w:name w:val="Title"/>
    <w:basedOn w:val="a"/>
    <w:link w:val="a5"/>
    <w:qFormat/>
    <w:rsid w:val="003716FD"/>
    <w:pPr>
      <w:spacing w:line="240" w:lineRule="auto"/>
      <w:jc w:val="center"/>
    </w:pPr>
    <w:rPr>
      <w:rFonts w:ascii="Angsana New" w:eastAsia="Cordia New" w:hAnsi="Cordia New" w:cs="Angsana New"/>
      <w:b/>
      <w:bCs/>
    </w:rPr>
  </w:style>
  <w:style w:type="character" w:customStyle="1" w:styleId="a5">
    <w:name w:val="ชื่อเรื่อง อักขระ"/>
    <w:basedOn w:val="a0"/>
    <w:link w:val="a4"/>
    <w:rsid w:val="003716FD"/>
    <w:rPr>
      <w:rFonts w:ascii="Angsana New" w:eastAsia="Cordia New" w:hAnsi="Cordia New" w:cs="Angsana New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804</Words>
  <Characters>4588</Characters>
  <Application>Microsoft Office Word</Application>
  <DocSecurity>0</DocSecurity>
  <Lines>38</Lines>
  <Paragraphs>10</Paragraphs>
  <ScaleCrop>false</ScaleCrop>
  <Company/>
  <LinksUpToDate>false</LinksUpToDate>
  <CharactersWithSpaces>5382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ITG-COM02</dc:creator>
  <cp:keywords/>
  <dc:description/>
  <cp:lastModifiedBy>ITG-COM02</cp:lastModifiedBy>
  <cp:revision>1</cp:revision>
  <dcterms:created xsi:type="dcterms:W3CDTF">2018-09-28T07:31:00Z</dcterms:created>
  <dcterms:modified xsi:type="dcterms:W3CDTF">2018-09-28T07:32:00Z</dcterms:modified>
</cp:coreProperties>
</file>