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CA65E" w14:textId="1EB6EFE8" w:rsidR="003C5EA6" w:rsidRPr="00E21709" w:rsidRDefault="00060ABA" w:rsidP="00467722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noProof/>
        </w:rPr>
        <w:drawing>
          <wp:anchor distT="12192" distB="26041" distL="120396" distR="117288" simplePos="0" relativeHeight="251670528" behindDoc="0" locked="0" layoutInCell="1" allowOverlap="1" wp14:anchorId="6A80374D" wp14:editId="6F54C68E">
            <wp:simplePos x="0" y="0"/>
            <wp:positionH relativeFrom="column">
              <wp:posOffset>-734060</wp:posOffset>
            </wp:positionH>
            <wp:positionV relativeFrom="paragraph">
              <wp:posOffset>-2028825</wp:posOffset>
            </wp:positionV>
            <wp:extent cx="2010029" cy="2076577"/>
            <wp:effectExtent l="0" t="0" r="0" b="0"/>
            <wp:wrapNone/>
            <wp:docPr id="1" name="รูปภาพ 1" descr="ตราอบต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029" cy="2076577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943">
        <w:rPr>
          <w:rFonts w:ascii="TH SarabunIT๙" w:hAnsi="TH SarabunIT๙" w:cs="TH SarabunIT๙"/>
          <w:noProof/>
        </w:rPr>
        <w:pict w14:anchorId="4F583214">
          <v:oval id="Oval 15" o:spid="_x0000_s1047" style="position:absolute;left:0;text-align:left;margin-left:-55.15pt;margin-top:.55pt;width:153pt;height:152.25pt;z-index:25165209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" fillcolor="#cdddac [1622]" stroked="f">
            <v:fill color2="#f0f4e6 [502]" rotate="t" angle="180" colors="0 #dafda7;22938f #e4fdc2;1 #f5ffe6" focus="100%" type="gradient"/>
            <v:shadow on="t" color="black" opacity="24903f" origin=",.5" offset="0,.55556mm"/>
            <w10:wrap type="square"/>
          </v:oval>
        </w:pict>
      </w:r>
      <w:r w:rsidR="00D13943">
        <w:rPr>
          <w:rFonts w:ascii="TH SarabunIT๙" w:hAnsi="TH SarabunIT๙" w:cs="TH SarabunIT๙"/>
          <w:b/>
          <w:bCs/>
          <w:noProof/>
          <w:sz w:val="52"/>
          <w:szCs w:val="52"/>
        </w:rPr>
        <w:pict w14:anchorId="2B8653C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70.65pt;margin-top:458.25pt;width:343.5pt;height:120.7pt;z-index:2516541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" filled="f" stroked="f">
            <v:textbox>
              <w:txbxContent>
                <w:p w14:paraId="6C5D1A41" w14:textId="285B0183" w:rsidR="00E21709" w:rsidRPr="00E21709" w:rsidRDefault="00E21709" w:rsidP="00E21709">
                  <w:pPr>
                    <w:spacing w:before="120"/>
                    <w:ind w:left="567" w:firstLine="567"/>
                    <w:rPr>
                      <w:rFonts w:ascii="TH SarabunIT๙" w:hAnsi="TH SarabunIT๙" w:cs="TH SarabunIT๙"/>
                      <w:bCs/>
                      <w:color w:val="0F243E" w:themeColor="text2" w:themeShade="80"/>
                      <w:sz w:val="52"/>
                      <w:szCs w:val="52"/>
                    </w:rPr>
                  </w:pPr>
                  <w:r w:rsidRPr="00E21709">
                    <w:rPr>
                      <w:rFonts w:ascii="TH SarabunIT๙" w:hAnsi="TH SarabunIT๙" w:cs="TH SarabunIT๙"/>
                      <w:bCs/>
                      <w:color w:val="0F243E" w:themeColor="text2" w:themeShade="80"/>
                      <w:sz w:val="52"/>
                      <w:szCs w:val="52"/>
                      <w:cs/>
                    </w:rPr>
                    <w:t>องค์การบริหารส่วนตำบล</w:t>
                  </w:r>
                  <w:r w:rsidR="00010B23">
                    <w:rPr>
                      <w:rFonts w:ascii="TH SarabunIT๙" w:hAnsi="TH SarabunIT๙" w:cs="TH SarabunIT๙" w:hint="cs"/>
                      <w:bCs/>
                      <w:color w:val="0F243E" w:themeColor="text2" w:themeShade="80"/>
                      <w:sz w:val="52"/>
                      <w:szCs w:val="52"/>
                      <w:cs/>
                    </w:rPr>
                    <w:t>วังหิน</w:t>
                  </w:r>
                </w:p>
                <w:p w14:paraId="4AC52CD1" w14:textId="3C9DA3C0" w:rsidR="00E21709" w:rsidRDefault="001F2B17" w:rsidP="00E21709">
                  <w:pPr>
                    <w:spacing w:before="120"/>
                    <w:ind w:left="567" w:firstLine="567"/>
                    <w:rPr>
                      <w:rFonts w:ascii="TH SarabunIT๙" w:hAnsi="TH SarabunIT๙" w:cs="TH SarabunIT๙"/>
                      <w:b/>
                      <w:color w:val="0F243E" w:themeColor="text2" w:themeShade="80"/>
                      <w:sz w:val="52"/>
                      <w:szCs w:val="52"/>
                    </w:rPr>
                  </w:pPr>
                  <w:r>
                    <w:rPr>
                      <w:rFonts w:ascii="TH SarabunIT๙" w:hAnsi="TH SarabunIT๙" w:cs="TH SarabunIT๙" w:hint="cs"/>
                      <w:bCs/>
                      <w:color w:val="0F243E" w:themeColor="text2" w:themeShade="80"/>
                      <w:sz w:val="52"/>
                      <w:szCs w:val="52"/>
                      <w:cs/>
                    </w:rPr>
                    <w:t xml:space="preserve">มกราคม </w:t>
                  </w:r>
                  <w:r w:rsidR="00E21709" w:rsidRPr="00E21709">
                    <w:rPr>
                      <w:rFonts w:ascii="TH SarabunIT๙" w:hAnsi="TH SarabunIT๙" w:cs="TH SarabunIT๙"/>
                      <w:bCs/>
                      <w:color w:val="0F243E" w:themeColor="text2" w:themeShade="80"/>
                      <w:sz w:val="52"/>
                      <w:szCs w:val="5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b/>
                      <w:color w:val="0F243E" w:themeColor="text2" w:themeShade="80"/>
                      <w:sz w:val="52"/>
                      <w:szCs w:val="52"/>
                    </w:rPr>
                    <w:t>2565</w:t>
                  </w:r>
                </w:p>
                <w:p w14:paraId="069FC236" w14:textId="39EA53B4" w:rsidR="000050A7" w:rsidRPr="00E21709" w:rsidRDefault="00D13943" w:rsidP="00E21709">
                  <w:pPr>
                    <w:spacing w:before="120"/>
                    <w:ind w:left="567" w:firstLine="567"/>
                    <w:rPr>
                      <w:rFonts w:ascii="TH SarabunIT๙" w:hAnsi="TH SarabunIT๙" w:cs="TH SarabunIT๙"/>
                      <w:b/>
                      <w:color w:val="0F243E" w:themeColor="text2" w:themeShade="80"/>
                      <w:sz w:val="52"/>
                      <w:szCs w:val="52"/>
                    </w:rPr>
                  </w:pPr>
                  <w:hyperlink r:id="rId8" w:history="1">
                    <w:r w:rsidR="000050A7" w:rsidRPr="000050A7">
                      <w:rPr>
                        <w:rFonts w:ascii="TH SarabunPSK" w:eastAsia="Calibri" w:hAnsi="TH SarabunPSK" w:cs="TH SarabunPSK"/>
                        <w:color w:val="0000FF"/>
                        <w:sz w:val="32"/>
                        <w:szCs w:val="32"/>
                        <w:u w:val="single"/>
                      </w:rPr>
                      <w:t>WWW.WANGHIN.GO.TH</w:t>
                    </w:r>
                  </w:hyperlink>
                  <w:r w:rsidR="000050A7" w:rsidRPr="000050A7">
                    <w:rPr>
                      <w:rFonts w:ascii="TH SarabunPSK" w:eastAsia="Calibri" w:hAnsi="TH SarabunPSK" w:cs="TH SarabunPSK"/>
                      <w:sz w:val="32"/>
                      <w:szCs w:val="32"/>
                    </w:rPr>
                    <w:t xml:space="preserve"> </w:t>
                  </w:r>
                  <w:r w:rsidR="000050A7" w:rsidRPr="000050A7">
                    <w:rPr>
                      <w:rFonts w:ascii="TH SarabunPSK" w:eastAsia="Calibri" w:hAnsi="TH SarabunPSK" w:cs="TH SarabunPSK"/>
                      <w:sz w:val="32"/>
                      <w:szCs w:val="32"/>
                      <w:cs/>
                    </w:rPr>
                    <w:t>/</w:t>
                  </w:r>
                  <w:r w:rsidR="000050A7" w:rsidRPr="000050A7">
                    <w:rPr>
                      <w:rFonts w:ascii="TH SarabunPSK" w:eastAsia="Calibri" w:hAnsi="TH SarabunPSK" w:cs="TH SarabunPSK"/>
                      <w:sz w:val="32"/>
                      <w:szCs w:val="32"/>
                    </w:rPr>
                    <w:t xml:space="preserve"> E-mail </w:t>
                  </w:r>
                  <w:hyperlink r:id="rId9" w:history="1">
                    <w:r w:rsidR="000050A7" w:rsidRPr="000050A7">
                      <w:rPr>
                        <w:rFonts w:ascii="TH SarabunPSK" w:eastAsia="Calibri" w:hAnsi="TH SarabunPSK" w:cs="TH SarabunPSK"/>
                        <w:color w:val="0000FF"/>
                        <w:sz w:val="32"/>
                        <w:szCs w:val="32"/>
                        <w:u w:val="single"/>
                      </w:rPr>
                      <w:t>office@wanghin.go.th</w:t>
                    </w:r>
                  </w:hyperlink>
                </w:p>
              </w:txbxContent>
            </v:textbox>
          </v:shape>
        </w:pict>
      </w:r>
      <w:r w:rsidR="00010B23" w:rsidRPr="00E21709"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1655680" behindDoc="1" locked="0" layoutInCell="1" allowOverlap="1" wp14:anchorId="5B487F5C" wp14:editId="7D4ECE80">
            <wp:simplePos x="0" y="0"/>
            <wp:positionH relativeFrom="column">
              <wp:posOffset>9525</wp:posOffset>
            </wp:positionH>
            <wp:positionV relativeFrom="paragraph">
              <wp:posOffset>931545</wp:posOffset>
            </wp:positionV>
            <wp:extent cx="7581900" cy="10693400"/>
            <wp:effectExtent l="0" t="0" r="0" b="0"/>
            <wp:wrapThrough wrapText="bothSides">
              <wp:wrapPolygon edited="0">
                <wp:start x="0" y="0"/>
                <wp:lineTo x="0" y="21549"/>
                <wp:lineTo x="21546" y="21549"/>
                <wp:lineTo x="21546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379509_2524123531132738_2453310595357736960_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3943">
        <w:rPr>
          <w:rFonts w:ascii="TH SarabunIT๙" w:hAnsi="TH SarabunIT๙" w:cs="TH SarabunIT๙"/>
          <w:b/>
          <w:bCs/>
          <w:noProof/>
          <w:sz w:val="52"/>
          <w:szCs w:val="52"/>
        </w:rPr>
        <w:pict w14:anchorId="5EBDFACE">
          <v:shape id="_x0000_s1027" type="#_x0000_t202" style="position:absolute;left:0;text-align:left;margin-left:88.85pt;margin-top:-152.95pt;width:419.25pt;height:110.55pt;z-index:25165312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" filled="f" stroked="f">
            <v:textbox style="mso-fit-shape-to-text:t">
              <w:txbxContent>
                <w:p w14:paraId="25E5B938" w14:textId="0F8A8958" w:rsidR="0035618A" w:rsidRPr="0035618A" w:rsidRDefault="0035618A" w:rsidP="00E411F5">
                  <w:pPr>
                    <w:spacing w:before="120"/>
                    <w:ind w:left="2127" w:hanging="1734"/>
                    <w:rPr>
                      <w:rFonts w:ascii="TH SarabunIT๙" w:hAnsi="TH SarabunIT๙" w:cs="TH SarabunIT๙"/>
                      <w:b/>
                      <w:bCs/>
                      <w:color w:val="0F243E" w:themeColor="text2" w:themeShade="80"/>
                      <w:sz w:val="84"/>
                      <w:szCs w:val="84"/>
                    </w:rPr>
                  </w:pPr>
                  <w:r w:rsidRPr="0035618A">
                    <w:rPr>
                      <w:rFonts w:ascii="TH SarabunIT๙" w:hAnsi="TH SarabunIT๙" w:cs="TH SarabunIT๙"/>
                      <w:b/>
                      <w:bCs/>
                      <w:color w:val="0F243E" w:themeColor="text2" w:themeShade="80"/>
                      <w:sz w:val="84"/>
                      <w:szCs w:val="84"/>
                      <w:cs/>
                    </w:rPr>
                    <w:t>การประเมินความเสี่ยงการทุจริต</w:t>
                  </w:r>
                  <w:r w:rsidR="00743A99">
                    <w:rPr>
                      <w:rFonts w:ascii="TH SarabunIT๙" w:hAnsi="TH SarabunIT๙" w:cs="TH SarabunIT๙" w:hint="cs"/>
                      <w:b/>
                      <w:bCs/>
                      <w:color w:val="0F243E" w:themeColor="text2" w:themeShade="80"/>
                      <w:sz w:val="84"/>
                      <w:szCs w:val="84"/>
                      <w:cs/>
                    </w:rPr>
                    <w:t>และประพฤติมิชอบ</w:t>
                  </w:r>
                </w:p>
                <w:p w14:paraId="78FF5476" w14:textId="12F2C016" w:rsidR="0035618A" w:rsidRPr="0035618A" w:rsidRDefault="0035618A" w:rsidP="00E411F5">
                  <w:pPr>
                    <w:spacing w:before="0"/>
                    <w:ind w:left="426" w:firstLine="0"/>
                    <w:rPr>
                      <w:rFonts w:ascii="TH SarabunIT๙" w:hAnsi="TH SarabunIT๙" w:cs="TH SarabunIT๙"/>
                      <w:b/>
                      <w:bCs/>
                      <w:color w:val="0F243E" w:themeColor="text2" w:themeShade="80"/>
                      <w:sz w:val="84"/>
                      <w:szCs w:val="84"/>
                    </w:rPr>
                  </w:pPr>
                  <w:r w:rsidRPr="0035618A">
                    <w:rPr>
                      <w:rFonts w:ascii="TH SarabunIT๙" w:hAnsi="TH SarabunIT๙" w:cs="TH SarabunIT๙"/>
                      <w:b/>
                      <w:bCs/>
                      <w:color w:val="0F243E" w:themeColor="text2" w:themeShade="80"/>
                      <w:sz w:val="84"/>
                      <w:szCs w:val="84"/>
                      <w:cs/>
                    </w:rPr>
                    <w:t>ประจำปีงบประมาณ</w:t>
                  </w:r>
                  <w:r w:rsidR="00E411F5">
                    <w:rPr>
                      <w:rFonts w:ascii="TH SarabunIT๙" w:hAnsi="TH SarabunIT๙" w:cs="TH SarabunIT๙" w:hint="cs"/>
                      <w:b/>
                      <w:bCs/>
                      <w:color w:val="0F243E" w:themeColor="text2" w:themeShade="80"/>
                      <w:sz w:val="84"/>
                      <w:szCs w:val="84"/>
                      <w:cs/>
                    </w:rPr>
                    <w:t xml:space="preserve"> พ.ศ</w:t>
                  </w:r>
                  <w:r w:rsidRPr="0035618A">
                    <w:rPr>
                      <w:rFonts w:ascii="TH SarabunIT๙" w:hAnsi="TH SarabunIT๙" w:cs="TH SarabunIT๙"/>
                      <w:b/>
                      <w:bCs/>
                      <w:color w:val="0F243E" w:themeColor="text2" w:themeShade="80"/>
                      <w:sz w:val="84"/>
                      <w:szCs w:val="84"/>
                      <w:cs/>
                    </w:rPr>
                    <w:t xml:space="preserve"> </w:t>
                  </w:r>
                  <w:r w:rsidR="001F2B17">
                    <w:rPr>
                      <w:rFonts w:ascii="TH SarabunIT๙" w:hAnsi="TH SarabunIT๙" w:cs="TH SarabunIT๙"/>
                      <w:b/>
                      <w:bCs/>
                      <w:color w:val="0F243E" w:themeColor="text2" w:themeShade="80"/>
                      <w:sz w:val="84"/>
                      <w:szCs w:val="84"/>
                    </w:rPr>
                    <w:t>2565</w:t>
                  </w:r>
                </w:p>
              </w:txbxContent>
            </v:textbox>
          </v:shape>
        </w:pict>
      </w:r>
    </w:p>
    <w:p w14:paraId="6897093C" w14:textId="77777777" w:rsidR="00772D6F" w:rsidRPr="00E21709" w:rsidRDefault="00D13943" w:rsidP="00E21709">
      <w:pPr>
        <w:tabs>
          <w:tab w:val="left" w:pos="3930"/>
        </w:tabs>
        <w:ind w:left="0" w:firstLine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058619E3">
          <v:shape id="_x0000_s1028" type="#_x0000_t202" style="position:absolute;left:0;text-align:left;margin-left:451.55pt;margin-top:-33.75pt;width:49.5pt;height:42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" stroked="f">
            <v:textbox>
              <w:txbxContent>
                <w:p w14:paraId="2CBB189B" w14:textId="77777777" w:rsidR="00F50C81" w:rsidRPr="00E634EF" w:rsidRDefault="00F50C81" w:rsidP="00F50C81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 w:rsidRPr="00E634EF"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  <w:t>ก</w:t>
                  </w:r>
                </w:p>
              </w:txbxContent>
            </v:textbox>
          </v:shape>
        </w:pict>
      </w:r>
      <w:r w:rsidR="00B82712" w:rsidRPr="00E21709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14:paraId="054A3FA2" w14:textId="0CD0B20D" w:rsidR="00772D6F" w:rsidRPr="00E21709" w:rsidRDefault="00772D6F" w:rsidP="00E21709">
      <w:pPr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ab/>
      </w:r>
      <w:r w:rsidR="00B82712" w:rsidRPr="00E21709">
        <w:rPr>
          <w:rFonts w:ascii="TH SarabunIT๙" w:hAnsi="TH SarabunIT๙" w:cs="TH SarabunIT๙"/>
          <w:spacing w:val="-8"/>
          <w:sz w:val="36"/>
          <w:szCs w:val="36"/>
          <w:cs/>
        </w:rPr>
        <w:t>เหตุการณ์ความเสี่</w:t>
      </w:r>
      <w:r w:rsidRPr="00E21709">
        <w:rPr>
          <w:rFonts w:ascii="TH SarabunIT๙" w:hAnsi="TH SarabunIT๙" w:cs="TH SarabunIT๙"/>
          <w:spacing w:val="-8"/>
          <w:sz w:val="36"/>
          <w:szCs w:val="36"/>
          <w:cs/>
        </w:rPr>
        <w:t>ยงด้านการทุจริต</w:t>
      </w:r>
      <w:r w:rsidR="00207480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Pr="00E21709">
        <w:rPr>
          <w:rFonts w:ascii="TH SarabunIT๙" w:hAnsi="TH SarabunIT๙" w:cs="TH SarabunIT๙"/>
          <w:spacing w:val="-8"/>
          <w:sz w:val="36"/>
          <w:szCs w:val="36"/>
          <w:cs/>
        </w:rPr>
        <w:t>เกิดแล้</w:t>
      </w:r>
      <w:r w:rsidR="00207480">
        <w:rPr>
          <w:rFonts w:ascii="TH SarabunIT๙" w:hAnsi="TH SarabunIT๙" w:cs="TH SarabunIT๙" w:hint="cs"/>
          <w:spacing w:val="-8"/>
          <w:sz w:val="36"/>
          <w:szCs w:val="36"/>
          <w:cs/>
        </w:rPr>
        <w:t>ว</w:t>
      </w:r>
      <w:r w:rsidRPr="00E21709">
        <w:rPr>
          <w:rFonts w:ascii="TH SarabunIT๙" w:hAnsi="TH SarabunIT๙" w:cs="TH SarabunIT๙"/>
          <w:spacing w:val="-8"/>
          <w:sz w:val="36"/>
          <w:szCs w:val="36"/>
          <w:cs/>
        </w:rPr>
        <w:t>จะมีผลกระทบ</w:t>
      </w:r>
      <w:r w:rsidR="00B82712" w:rsidRPr="00E21709">
        <w:rPr>
          <w:rFonts w:ascii="TH SarabunIT๙" w:hAnsi="TH SarabunIT๙" w:cs="TH SarabunIT๙"/>
          <w:spacing w:val="-8"/>
          <w:sz w:val="36"/>
          <w:szCs w:val="36"/>
          <w:cs/>
        </w:rPr>
        <w:t>ทางลบ ซึ่งปัญหามาจากสาเหตุ</w:t>
      </w:r>
      <w:proofErr w:type="spellStart"/>
      <w:r w:rsidR="00B82712" w:rsidRPr="00E21709">
        <w:rPr>
          <w:rFonts w:ascii="TH SarabunIT๙" w:hAnsi="TH SarabunIT๙" w:cs="TH SarabunIT๙"/>
          <w:spacing w:val="-8"/>
          <w:sz w:val="36"/>
          <w:szCs w:val="36"/>
          <w:cs/>
        </w:rPr>
        <w:t>ต่</w:t>
      </w:r>
      <w:r w:rsidRPr="00E21709">
        <w:rPr>
          <w:rFonts w:ascii="TH SarabunIT๙" w:hAnsi="TH SarabunIT๙" w:cs="TH SarabunIT๙"/>
          <w:spacing w:val="-8"/>
          <w:sz w:val="36"/>
          <w:szCs w:val="36"/>
          <w:cs/>
        </w:rPr>
        <w:t>างๆ</w:t>
      </w:r>
      <w:proofErr w:type="spellEnd"/>
      <w:r w:rsidRPr="00E21709">
        <w:rPr>
          <w:rFonts w:ascii="TH SarabunIT๙" w:hAnsi="TH SarabunIT๙" w:cs="TH SarabunIT๙"/>
          <w:spacing w:val="-8"/>
          <w:sz w:val="36"/>
          <w:szCs w:val="36"/>
          <w:cs/>
        </w:rPr>
        <w:t xml:space="preserve"> </w:t>
      </w:r>
      <w:r w:rsidRPr="00E21709">
        <w:rPr>
          <w:rFonts w:ascii="TH SarabunIT๙" w:hAnsi="TH SarabunIT๙" w:cs="TH SarabunIT๙"/>
          <w:sz w:val="36"/>
          <w:szCs w:val="36"/>
          <w:cs/>
        </w:rPr>
        <w:t>ที่คันหาต้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นตอที่แท้จริงได้ยาก ความเสี่ยงจึงจำเป็นต้องคิดล่วงหนเสนอ การป้องกันการทุจริต คือ การแก้ปัญหาการทุจริตที่ยั่งยืน ซึ่งเป็นหน้าที่ความรับผิดชอบของหัวหน้าส่วนราชการ และเป็นเจตจำนงของ ทุกองค์กรที่ร่วมต่อต้านการทุจริตทุกรูปแบบ อันเป็นวาระเร่งด่วนของรัฐบาล</w:t>
      </w:r>
    </w:p>
    <w:p w14:paraId="0C77CE7F" w14:textId="39F36EBA" w:rsidR="00E17A0D" w:rsidRPr="00E21709" w:rsidRDefault="00772D6F" w:rsidP="00E21709">
      <w:pPr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ab/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การนำเครื่องมือประเมินความเสี่ยงการทุจริต</w:t>
      </w:r>
      <w:r w:rsidR="00101920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มาใช้ในองค์กร จะช่วยให้เป็นหลักประกันในระดับหนึ่งได้ว่าการดำเนินการขององค์กรจะไม่มีการทุจริต หรือในกรณีที่พบกับการทุจริตที่ไม่คาดคิด โอกาสที่จะประสบกับปัญหาน้อยกว่าองค์กรอื่น หรื</w:t>
      </w:r>
      <w:r w:rsidRPr="00E21709">
        <w:rPr>
          <w:rFonts w:ascii="TH SarabunIT๙" w:hAnsi="TH SarabunIT๙" w:cs="TH SarabunIT๙"/>
          <w:sz w:val="36"/>
          <w:szCs w:val="36"/>
          <w:cs/>
        </w:rPr>
        <w:t>อหากเกิดความเสียหายขึ้นก็จะเป็นค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วามเสียหายที่น้อยกว่าองค์กรที่ไม่มีการนำเครื่องมือประเมินความเสี่ยงการทุจริต</w:t>
      </w:r>
      <w:r w:rsidR="00101920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 xml:space="preserve">มาใช้ </w:t>
      </w:r>
      <w:r w:rsidR="00B82712" w:rsidRPr="00E21709">
        <w:rPr>
          <w:rFonts w:ascii="TH SarabunIT๙" w:hAnsi="TH SarabunIT๙" w:cs="TH SarabunIT๙"/>
          <w:spacing w:val="-10"/>
          <w:sz w:val="36"/>
          <w:szCs w:val="36"/>
          <w:cs/>
        </w:rPr>
        <w:t>เพราะได้มีการเตรียมการป้องกันล่วงหน้าไว้โดยให้เป็นส่วนหนึ่งของการปฏิบัติงานประจำ ซึ่งไม่ใช่การเพิ่ม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ภาระงานแต่อย่างใด</w:t>
      </w:r>
    </w:p>
    <w:p w14:paraId="6B398ACB" w14:textId="55880110" w:rsidR="00E17A0D" w:rsidRPr="00E21709" w:rsidRDefault="00E17A0D" w:rsidP="00E21709">
      <w:pPr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ab/>
      </w:r>
      <w:r w:rsidR="00772D6F" w:rsidRPr="00E2170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1F2B1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เป็นองค์กรปกครองส่วนท้องถิ่นที่มีบทบาทในการขับเคลื่</w:t>
      </w:r>
      <w:r w:rsidR="00772D6F" w:rsidRPr="00E21709">
        <w:rPr>
          <w:rFonts w:ascii="TH SarabunIT๙" w:hAnsi="TH SarabunIT๙" w:cs="TH SarabunIT๙"/>
          <w:sz w:val="36"/>
          <w:szCs w:val="36"/>
          <w:cs/>
        </w:rPr>
        <w:t>อนหน่วยงานภาครัฐให้บริหารงานภายใ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ต้กรอบ</w:t>
      </w:r>
      <w:r w:rsidRPr="00E21709">
        <w:rPr>
          <w:rFonts w:ascii="TH SarabunIT๙" w:hAnsi="TH SarabunIT๙" w:cs="TH SarabunIT๙"/>
          <w:sz w:val="36"/>
          <w:szCs w:val="36"/>
          <w:cs/>
        </w:rPr>
        <w:t>ธร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รมา</w:t>
      </w:r>
      <w:proofErr w:type="spellStart"/>
      <w:r w:rsidR="00B82712" w:rsidRPr="00E21709">
        <w:rPr>
          <w:rFonts w:ascii="TH SarabunIT๙" w:hAnsi="TH SarabunIT๙" w:cs="TH SarabunIT๙"/>
          <w:sz w:val="36"/>
          <w:szCs w:val="36"/>
          <w:cs/>
        </w:rPr>
        <w:t>ภิ</w:t>
      </w:r>
      <w:proofErr w:type="spellEnd"/>
      <w:r w:rsidR="00B82712" w:rsidRPr="00E21709">
        <w:rPr>
          <w:rFonts w:ascii="TH SarabunIT๙" w:hAnsi="TH SarabunIT๙" w:cs="TH SarabunIT๙"/>
          <w:sz w:val="36"/>
          <w:szCs w:val="36"/>
          <w:cs/>
        </w:rPr>
        <w:t>บาล โดยการประเมินความเสี่ยงการทุจริต</w:t>
      </w:r>
      <w:r w:rsidR="00101920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จะเป็นเครื่องมือหนึ่งในการขับเคลื่อนธร</w:t>
      </w:r>
      <w:r w:rsidRPr="00E21709">
        <w:rPr>
          <w:rFonts w:ascii="TH SarabunIT๙" w:hAnsi="TH SarabunIT๙" w:cs="TH SarabunIT๙"/>
          <w:sz w:val="36"/>
          <w:szCs w:val="36"/>
          <w:cs/>
        </w:rPr>
        <w:t>ร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มา</w:t>
      </w:r>
      <w:proofErr w:type="spellStart"/>
      <w:r w:rsidR="00B82712" w:rsidRPr="00E21709">
        <w:rPr>
          <w:rFonts w:ascii="TH SarabunIT๙" w:hAnsi="TH SarabunIT๙" w:cs="TH SarabunIT๙"/>
          <w:sz w:val="36"/>
          <w:szCs w:val="36"/>
          <w:cs/>
        </w:rPr>
        <w:t>ภิ</w:t>
      </w:r>
      <w:proofErr w:type="spellEnd"/>
      <w:r w:rsidR="00B82712" w:rsidRPr="00E21709">
        <w:rPr>
          <w:rFonts w:ascii="TH SarabunIT๙" w:hAnsi="TH SarabunIT๙" w:cs="TH SarabunIT๙"/>
          <w:sz w:val="36"/>
          <w:szCs w:val="36"/>
          <w:cs/>
        </w:rPr>
        <w:t>บาลเพื่อลดปัญหาการทุจริตภาครัฐ ตามคำสั่งคณะรักษาความสงบ</w:t>
      </w:r>
      <w:r w:rsidRPr="00E21709">
        <w:rPr>
          <w:rFonts w:ascii="TH SarabunIT๙" w:hAnsi="TH SarabunIT๙" w:cs="TH SarabunIT๙"/>
          <w:sz w:val="36"/>
          <w:szCs w:val="36"/>
          <w:cs/>
        </w:rPr>
        <w:t>แห่งชาติ ที่ ๖๗</w:t>
      </w:r>
      <w:r w:rsidR="00E21709">
        <w:rPr>
          <w:rFonts w:ascii="TH SarabunIT๙" w:hAnsi="TH SarabunIT๙" w:cs="TH SarabunIT๙" w:hint="cs"/>
          <w:sz w:val="36"/>
          <w:szCs w:val="36"/>
          <w:cs/>
        </w:rPr>
        <w:t>/</w:t>
      </w:r>
      <w:r w:rsidRPr="00E21709">
        <w:rPr>
          <w:rFonts w:ascii="TH SarabunIT๙" w:hAnsi="TH SarabunIT๙" w:cs="TH SarabunIT๙"/>
          <w:sz w:val="36"/>
          <w:szCs w:val="36"/>
          <w:cs/>
        </w:rPr>
        <w:t>๒๕๕๗ ลงวันที่ 1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๘ มิถุนายน ๒๕๕๗ เรื่อง มาตรการป้องกันและแก้ไขปัญหาการทุจริตประพฤติมิชอบที่กำหนดให้ทุกส่วนราชการและหน่วยงานของรัฐ โดยมุ่ง</w:t>
      </w:r>
      <w:r w:rsidR="00772D6F" w:rsidRPr="00E21709">
        <w:rPr>
          <w:rFonts w:ascii="TH SarabunIT๙" w:hAnsi="TH SarabunIT๙" w:cs="TH SarabunIT๙"/>
          <w:sz w:val="36"/>
          <w:szCs w:val="36"/>
          <w:cs/>
        </w:rPr>
        <w:t>เน้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นการสร้างธรรมา</w:t>
      </w:r>
      <w:proofErr w:type="spellStart"/>
      <w:r w:rsidR="00B82712" w:rsidRPr="00E21709">
        <w:rPr>
          <w:rFonts w:ascii="TH SarabunIT๙" w:hAnsi="TH SarabunIT๙" w:cs="TH SarabunIT๙"/>
          <w:sz w:val="36"/>
          <w:szCs w:val="36"/>
          <w:cs/>
        </w:rPr>
        <w:t>ภิ</w:t>
      </w:r>
      <w:proofErr w:type="spellEnd"/>
      <w:r w:rsidR="00B82712" w:rsidRPr="00E21709">
        <w:rPr>
          <w:rFonts w:ascii="TH SarabunIT๙" w:hAnsi="TH SarabunIT๙" w:cs="TH SarabunIT๙"/>
          <w:sz w:val="36"/>
          <w:szCs w:val="36"/>
          <w:cs/>
        </w:rPr>
        <w:t>บาลในการบริหารงาน และส่งเสริมการมีส่วนร่วมจากทุ</w:t>
      </w:r>
      <w:r w:rsidR="00E21709">
        <w:rPr>
          <w:rFonts w:ascii="TH SarabunIT๙" w:hAnsi="TH SarabunIT๙" w:cs="TH SarabunIT๙" w:hint="cs"/>
          <w:sz w:val="36"/>
          <w:szCs w:val="36"/>
          <w:cs/>
        </w:rPr>
        <w:t>ก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ภาคส่วนในการตร</w:t>
      </w:r>
      <w:r w:rsidR="00772D6F" w:rsidRPr="00E21709">
        <w:rPr>
          <w:rFonts w:ascii="TH SarabunIT๙" w:hAnsi="TH SarabunIT๙" w:cs="TH SarabunIT๙"/>
          <w:sz w:val="36"/>
          <w:szCs w:val="36"/>
          <w:cs/>
        </w:rPr>
        <w:t>ว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 xml:space="preserve">จสอบ </w:t>
      </w:r>
      <w:r w:rsidR="00E21709">
        <w:rPr>
          <w:rFonts w:ascii="TH SarabunIT๙" w:hAnsi="TH SarabunIT๙" w:cs="TH SarabunIT๙" w:hint="cs"/>
          <w:sz w:val="36"/>
          <w:szCs w:val="36"/>
          <w:cs/>
        </w:rPr>
        <w:t>เ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ฝ้าระวัง เพื่อสก</w:t>
      </w:r>
      <w:r w:rsidR="00E21709">
        <w:rPr>
          <w:rFonts w:ascii="TH SarabunIT๙" w:hAnsi="TH SarabunIT๙" w:cs="TH SarabunIT๙"/>
          <w:sz w:val="36"/>
          <w:szCs w:val="36"/>
          <w:cs/>
        </w:rPr>
        <w:t>ัดกั้นมิให้เกิดการทุจริต</w:t>
      </w:r>
      <w:r w:rsidR="00DD2BD7">
        <w:rPr>
          <w:rFonts w:ascii="TH SarabunIT๙" w:hAnsi="TH SarabunIT๙" w:cs="TH SarabunIT๙" w:hint="cs"/>
          <w:sz w:val="36"/>
          <w:szCs w:val="36"/>
          <w:cs/>
        </w:rPr>
        <w:t>และ</w:t>
      </w:r>
      <w:r w:rsidR="00E21709">
        <w:rPr>
          <w:rFonts w:ascii="TH SarabunIT๙" w:hAnsi="TH SarabunIT๙" w:cs="TH SarabunIT๙"/>
          <w:sz w:val="36"/>
          <w:szCs w:val="36"/>
          <w:cs/>
        </w:rPr>
        <w:t>ประพฤติ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มิชอบได้</w:t>
      </w:r>
    </w:p>
    <w:p w14:paraId="198E717A" w14:textId="5027F022" w:rsidR="00B82712" w:rsidRDefault="00772D6F" w:rsidP="00DD2BD7">
      <w:pPr>
        <w:ind w:left="0"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 xml:space="preserve"> จึงได้ดำเนินการประเมินความเสี่ยงในองค์กรขึ้น เพื่อให้หน่วยงานมีมาตรการ ระบบหรือแนวทางในการบริหารจัดการความเสี่ยงของการดำเนินงานที่อาจก่อให้เกิดการทุจริตซึ่งเป็นมาตรการป้องกันการทุจริต</w:t>
      </w:r>
      <w:r w:rsidR="00101920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B82712" w:rsidRPr="00E21709">
        <w:rPr>
          <w:rFonts w:ascii="TH SarabunIT๙" w:hAnsi="TH SarabunIT๙" w:cs="TH SarabunIT๙"/>
          <w:sz w:val="36"/>
          <w:szCs w:val="36"/>
          <w:cs/>
        </w:rPr>
        <w:t>เชิงรุกที่มีประสิทธิภาพต่อไป</w:t>
      </w:r>
    </w:p>
    <w:p w14:paraId="08A4262C" w14:textId="77777777" w:rsidR="00E21709" w:rsidRPr="00E21709" w:rsidRDefault="00E21709" w:rsidP="00E21709">
      <w:pPr>
        <w:ind w:left="0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1C591917" w14:textId="6C34E307" w:rsidR="00B82712" w:rsidRPr="00E21709" w:rsidRDefault="00772D6F" w:rsidP="00E21709">
      <w:pPr>
        <w:tabs>
          <w:tab w:val="left" w:pos="3930"/>
        </w:tabs>
        <w:jc w:val="right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</w:p>
    <w:p w14:paraId="21243630" w14:textId="77777777" w:rsidR="00430D49" w:rsidRPr="00E21709" w:rsidRDefault="00B10621" w:rsidP="00E21709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>มกราคม ๒๕๖</w:t>
      </w:r>
      <w:r w:rsidR="001F2B17">
        <w:rPr>
          <w:rFonts w:ascii="TH SarabunIT๙" w:hAnsi="TH SarabunIT๙" w:cs="TH SarabunIT๙" w:hint="cs"/>
          <w:sz w:val="36"/>
          <w:szCs w:val="36"/>
          <w:cs/>
        </w:rPr>
        <w:t>5</w:t>
      </w:r>
    </w:p>
    <w:p w14:paraId="053F9713" w14:textId="77777777" w:rsidR="00B52A85" w:rsidRPr="00E21709" w:rsidRDefault="00B52A85" w:rsidP="00E21709">
      <w:pPr>
        <w:tabs>
          <w:tab w:val="left" w:pos="3930"/>
        </w:tabs>
        <w:spacing w:before="0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739359E3" w14:textId="77777777" w:rsidR="00B52A85" w:rsidRPr="00E21709" w:rsidRDefault="00B52A85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64BFE0DD" w14:textId="77777777" w:rsidR="00B52A85" w:rsidRDefault="00B52A85" w:rsidP="00207480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</w:p>
    <w:p w14:paraId="325C0120" w14:textId="77777777" w:rsidR="00B52A85" w:rsidRDefault="00B52A85" w:rsidP="00AC2E7A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</w:p>
    <w:p w14:paraId="0EA3E4F2" w14:textId="77777777" w:rsidR="00E21709" w:rsidRPr="00E21709" w:rsidRDefault="00E21709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4092D3DB" w14:textId="77777777" w:rsidR="00B52A85" w:rsidRPr="00E21709" w:rsidRDefault="00D13943" w:rsidP="00E21709">
      <w:pPr>
        <w:tabs>
          <w:tab w:val="left" w:pos="3930"/>
        </w:tabs>
        <w:spacing w:before="0"/>
        <w:ind w:left="0" w:firstLine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049BCD2B">
          <v:shape id="_x0000_s1029" type="#_x0000_t202" style="position:absolute;left:0;text-align:left;margin-left:450.8pt;margin-top:-30.75pt;width:49.5pt;height:42.7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" stroked="f">
            <v:textbox>
              <w:txbxContent>
                <w:p w14:paraId="780333A6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ข</w:t>
                  </w:r>
                </w:p>
              </w:txbxContent>
            </v:textbox>
          </v:shape>
        </w:pict>
      </w:r>
      <w:r w:rsidR="00B52A85" w:rsidRPr="00E21709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14:paraId="5BD65E63" w14:textId="77777777" w:rsidR="006A27AA" w:rsidRPr="00E21709" w:rsidRDefault="006A27AA" w:rsidP="00B52A85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EFD009" w14:textId="77777777" w:rsidR="00976613" w:rsidRPr="00E21709" w:rsidRDefault="00B52A85" w:rsidP="006A27AA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111F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76613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14:paraId="100CBB78" w14:textId="77777777" w:rsidR="002F1CD9" w:rsidRPr="002F1CD9" w:rsidRDefault="002F1CD9" w:rsidP="006A27AA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14"/>
          <w:szCs w:val="14"/>
        </w:rPr>
      </w:pPr>
    </w:p>
    <w:p w14:paraId="5380A809" w14:textId="77777777" w:rsidR="002F1CD9" w:rsidRDefault="002F1CD9" w:rsidP="006A27AA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คำนำ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ก</w:t>
      </w:r>
    </w:p>
    <w:p w14:paraId="09BB3904" w14:textId="77777777" w:rsidR="002F1CD9" w:rsidRDefault="002F1CD9" w:rsidP="006A27AA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สารบัญ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ข</w:t>
      </w:r>
    </w:p>
    <w:p w14:paraId="6E86F676" w14:textId="71AFC139" w:rsidR="002F1CD9" w:rsidRDefault="002F1CD9" w:rsidP="006A27AA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2F1CD9">
        <w:rPr>
          <w:rFonts w:ascii="TH SarabunIT๙" w:hAnsi="TH SarabunIT๙" w:cs="TH SarabunIT๙"/>
          <w:sz w:val="36"/>
          <w:szCs w:val="36"/>
          <w:cs/>
        </w:rPr>
        <w:t>ประเมินความเสี่ยงการทุจริต</w:t>
      </w:r>
      <w:r w:rsidR="000E07C1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802849">
        <w:rPr>
          <w:rFonts w:ascii="TH SarabunIT๙" w:hAnsi="TH SarabunIT๙" w:cs="TH SarabunIT๙" w:hint="cs"/>
          <w:sz w:val="36"/>
          <w:szCs w:val="36"/>
          <w:cs/>
        </w:rPr>
        <w:tab/>
      </w:r>
      <w:r w:rsidR="00802849">
        <w:rPr>
          <w:rFonts w:ascii="TH SarabunIT๙" w:hAnsi="TH SarabunIT๙" w:cs="TH SarabunIT๙" w:hint="cs"/>
          <w:sz w:val="36"/>
          <w:szCs w:val="36"/>
          <w:cs/>
        </w:rPr>
        <w:tab/>
      </w:r>
      <w:r w:rsidR="00802849">
        <w:rPr>
          <w:rFonts w:ascii="TH SarabunIT๙" w:hAnsi="TH SarabunIT๙" w:cs="TH SarabunIT๙" w:hint="cs"/>
          <w:sz w:val="36"/>
          <w:szCs w:val="36"/>
          <w:cs/>
        </w:rPr>
        <w:tab/>
      </w:r>
      <w:r w:rsidR="00802849">
        <w:rPr>
          <w:rFonts w:ascii="TH SarabunIT๙" w:hAnsi="TH SarabunIT๙" w:cs="TH SarabunIT๙" w:hint="cs"/>
          <w:sz w:val="36"/>
          <w:szCs w:val="36"/>
          <w:cs/>
        </w:rPr>
        <w:tab/>
      </w:r>
      <w:r w:rsidR="00802849">
        <w:rPr>
          <w:rFonts w:ascii="TH SarabunIT๙" w:hAnsi="TH SarabunIT๙" w:cs="TH SarabunIT๙" w:hint="cs"/>
          <w:sz w:val="36"/>
          <w:szCs w:val="36"/>
          <w:cs/>
        </w:rPr>
        <w:tab/>
      </w:r>
      <w:r w:rsidR="00802849">
        <w:rPr>
          <w:rFonts w:ascii="TH SarabunIT๙" w:hAnsi="TH SarabunIT๙" w:cs="TH SarabunIT๙" w:hint="cs"/>
          <w:sz w:val="36"/>
          <w:szCs w:val="36"/>
          <w:cs/>
        </w:rPr>
        <w:tab/>
        <w:t>1</w:t>
      </w:r>
    </w:p>
    <w:p w14:paraId="4AAA0CEB" w14:textId="21E81509" w:rsidR="004B0801" w:rsidRDefault="00B52A85" w:rsidP="002F1CD9">
      <w:pPr>
        <w:tabs>
          <w:tab w:val="left" w:pos="567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วัตถุประสงค์การประเมินความเสี่ยงการทุจริต</w:t>
      </w:r>
      <w:r w:rsidR="000E07C1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80284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802849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4B0801"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</w:t>
      </w:r>
      <w:r w:rsidR="00802849" w:rsidRPr="00802849">
        <w:rPr>
          <w:rFonts w:ascii="TH SarabunIT๙" w:hAnsi="TH SarabunIT๙" w:cs="TH SarabunIT๙"/>
          <w:sz w:val="36"/>
          <w:szCs w:val="36"/>
        </w:rPr>
        <w:t>1</w:t>
      </w:r>
    </w:p>
    <w:p w14:paraId="78BE7D8B" w14:textId="77777777" w:rsidR="006A27AA" w:rsidRPr="002F1CD9" w:rsidRDefault="00B52A85" w:rsidP="002F1CD9">
      <w:pPr>
        <w:tabs>
          <w:tab w:val="left" w:pos="567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2F1CD9">
        <w:rPr>
          <w:rFonts w:ascii="TH SarabunIT๙" w:hAnsi="TH SarabunIT๙" w:cs="TH SarabunIT๙"/>
          <w:sz w:val="36"/>
          <w:szCs w:val="36"/>
          <w:cs/>
        </w:rPr>
        <w:t>การบริหารจัดการความเสี่ยงมีความแตกต่างจากการตรวจสอบภายในอย่างไร</w:t>
      </w:r>
      <w:r w:rsidR="004B0801">
        <w:rPr>
          <w:rFonts w:ascii="TH SarabunIT๙" w:hAnsi="TH SarabunIT๙" w:cs="TH SarabunIT๙"/>
          <w:sz w:val="36"/>
          <w:szCs w:val="36"/>
        </w:rPr>
        <w:t xml:space="preserve">            </w:t>
      </w:r>
      <w:r w:rsidR="006B448B">
        <w:rPr>
          <w:rFonts w:ascii="TH SarabunIT๙" w:hAnsi="TH SarabunIT๙" w:cs="TH SarabunIT๙"/>
          <w:sz w:val="36"/>
          <w:szCs w:val="36"/>
        </w:rPr>
        <w:tab/>
        <w:t>1</w:t>
      </w:r>
    </w:p>
    <w:p w14:paraId="3EE32619" w14:textId="78B28B87" w:rsidR="004B0801" w:rsidRDefault="00B52A85" w:rsidP="004B0801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2F1CD9">
        <w:rPr>
          <w:rFonts w:ascii="TH SarabunIT๙" w:hAnsi="TH SarabunIT๙" w:cs="TH SarabunIT๙"/>
          <w:sz w:val="36"/>
          <w:szCs w:val="36"/>
          <w:cs/>
        </w:rPr>
        <w:t>กรอบการประเมินความเสี่ยงการทุจริต</w:t>
      </w:r>
      <w:r w:rsidR="000E07C1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4B0801">
        <w:rPr>
          <w:rFonts w:ascii="TH SarabunIT๙" w:hAnsi="TH SarabunIT๙" w:cs="TH SarabunIT๙"/>
          <w:sz w:val="36"/>
          <w:szCs w:val="36"/>
        </w:rPr>
        <w:t xml:space="preserve">                                     </w:t>
      </w:r>
      <w:r w:rsidR="0048111F" w:rsidRPr="002F1CD9">
        <w:rPr>
          <w:rFonts w:ascii="TH SarabunIT๙" w:hAnsi="TH SarabunIT๙" w:cs="TH SarabunIT๙"/>
          <w:sz w:val="36"/>
          <w:szCs w:val="36"/>
        </w:rPr>
        <w:tab/>
      </w:r>
      <w:r w:rsidR="0093256C">
        <w:rPr>
          <w:rFonts w:ascii="TH SarabunIT๙" w:hAnsi="TH SarabunIT๙" w:cs="TH SarabunIT๙"/>
          <w:sz w:val="36"/>
          <w:szCs w:val="36"/>
        </w:rPr>
        <w:t>1</w:t>
      </w:r>
    </w:p>
    <w:p w14:paraId="2B395670" w14:textId="009BF1A7" w:rsidR="004B0801" w:rsidRDefault="00B52A85" w:rsidP="004B0801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2F1CD9">
        <w:rPr>
          <w:rFonts w:ascii="TH SarabunIT๙" w:hAnsi="TH SarabunIT๙" w:cs="TH SarabunIT๙"/>
          <w:sz w:val="36"/>
          <w:szCs w:val="36"/>
          <w:cs/>
        </w:rPr>
        <w:t>องค์ประกอบที่ทำให้เกิดการทุจริต</w:t>
      </w:r>
      <w:r w:rsidR="000E07C1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4B0801">
        <w:rPr>
          <w:rFonts w:ascii="TH SarabunIT๙" w:hAnsi="TH SarabunIT๙" w:cs="TH SarabunIT๙"/>
          <w:sz w:val="36"/>
          <w:szCs w:val="36"/>
        </w:rPr>
        <w:tab/>
        <w:t xml:space="preserve">                                    </w:t>
      </w:r>
      <w:r w:rsidR="00BB2422">
        <w:rPr>
          <w:rFonts w:ascii="TH SarabunIT๙" w:hAnsi="TH SarabunIT๙" w:cs="TH SarabunIT๙"/>
          <w:sz w:val="36"/>
          <w:szCs w:val="36"/>
        </w:rPr>
        <w:t xml:space="preserve"> </w:t>
      </w:r>
      <w:r w:rsidR="006B448B">
        <w:rPr>
          <w:rFonts w:ascii="TH SarabunIT๙" w:hAnsi="TH SarabunIT๙" w:cs="TH SarabunIT๙"/>
          <w:sz w:val="36"/>
          <w:szCs w:val="36"/>
        </w:rPr>
        <w:t>2</w:t>
      </w:r>
    </w:p>
    <w:p w14:paraId="51B5D9DB" w14:textId="3F6C0826" w:rsidR="004B0801" w:rsidRDefault="00B52A85" w:rsidP="004B0801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2F1CD9">
        <w:rPr>
          <w:rFonts w:ascii="TH SarabunIT๙" w:hAnsi="TH SarabunIT๙" w:cs="TH SarabunIT๙"/>
          <w:sz w:val="36"/>
          <w:szCs w:val="36"/>
          <w:cs/>
        </w:rPr>
        <w:t>ขอบเขตประเมินความเสี่ยงการทุจริต</w:t>
      </w:r>
      <w:r w:rsidR="000E07C1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0E07C1">
        <w:rPr>
          <w:rFonts w:ascii="TH SarabunIT๙" w:hAnsi="TH SarabunIT๙" w:cs="TH SarabunIT๙" w:hint="cs"/>
          <w:sz w:val="36"/>
          <w:szCs w:val="36"/>
          <w:cs/>
        </w:rPr>
        <w:t xml:space="preserve">              </w:t>
      </w:r>
      <w:r w:rsidR="004B0801">
        <w:rPr>
          <w:rFonts w:ascii="TH SarabunIT๙" w:hAnsi="TH SarabunIT๙" w:cs="TH SarabunIT๙"/>
          <w:sz w:val="36"/>
          <w:szCs w:val="36"/>
        </w:rPr>
        <w:t xml:space="preserve">                               </w:t>
      </w:r>
      <w:r w:rsidR="006B448B">
        <w:rPr>
          <w:rFonts w:ascii="TH SarabunIT๙" w:hAnsi="TH SarabunIT๙" w:cs="TH SarabunIT๙"/>
          <w:sz w:val="36"/>
          <w:szCs w:val="36"/>
        </w:rPr>
        <w:t>2</w:t>
      </w:r>
    </w:p>
    <w:p w14:paraId="4873983A" w14:textId="172703B0" w:rsidR="004B0801" w:rsidRDefault="00B52A85" w:rsidP="004B0801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2F1CD9">
        <w:rPr>
          <w:rFonts w:ascii="TH SarabunIT๙" w:hAnsi="TH SarabunIT๙" w:cs="TH SarabunIT๙"/>
          <w:sz w:val="36"/>
          <w:szCs w:val="36"/>
          <w:cs/>
        </w:rPr>
        <w:t>ขั้นตอนการประเมินความเสี่ยงการทุจริต</w:t>
      </w:r>
      <w:r w:rsidR="000E07C1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4B0801">
        <w:rPr>
          <w:rFonts w:ascii="TH SarabunIT๙" w:hAnsi="TH SarabunIT๙" w:cs="TH SarabunIT๙"/>
          <w:sz w:val="36"/>
          <w:szCs w:val="36"/>
        </w:rPr>
        <w:t xml:space="preserve">                  </w:t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4B0801">
        <w:rPr>
          <w:rFonts w:ascii="TH SarabunIT๙" w:hAnsi="TH SarabunIT๙" w:cs="TH SarabunIT๙"/>
          <w:sz w:val="36"/>
          <w:szCs w:val="36"/>
        </w:rPr>
        <w:t xml:space="preserve">         </w:t>
      </w:r>
      <w:r w:rsidR="006B448B">
        <w:rPr>
          <w:rFonts w:ascii="TH SarabunIT๙" w:hAnsi="TH SarabunIT๙" w:cs="TH SarabunIT๙"/>
          <w:sz w:val="36"/>
          <w:szCs w:val="36"/>
        </w:rPr>
        <w:t>3</w:t>
      </w:r>
    </w:p>
    <w:p w14:paraId="15A3B19B" w14:textId="77777777" w:rsidR="006A27AA" w:rsidRPr="002F1CD9" w:rsidRDefault="00B52A85" w:rsidP="004B0801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2F1CD9">
        <w:rPr>
          <w:rFonts w:ascii="TH SarabunIT๙" w:hAnsi="TH SarabunIT๙" w:cs="TH SarabunIT๙"/>
          <w:sz w:val="36"/>
          <w:szCs w:val="36"/>
          <w:cs/>
        </w:rPr>
        <w:t>วิธีวิเคราะห์ความเสี่ย</w:t>
      </w:r>
      <w:r w:rsidR="006A27AA" w:rsidRPr="002F1CD9">
        <w:rPr>
          <w:rFonts w:ascii="TH SarabunIT๙" w:hAnsi="TH SarabunIT๙" w:cs="TH SarabunIT๙"/>
          <w:sz w:val="36"/>
          <w:szCs w:val="36"/>
          <w:cs/>
        </w:rPr>
        <w:t>ง</w:t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</w:r>
      <w:r w:rsidR="006B448B">
        <w:rPr>
          <w:rFonts w:ascii="TH SarabunIT๙" w:hAnsi="TH SarabunIT๙" w:cs="TH SarabunIT๙"/>
          <w:sz w:val="36"/>
          <w:szCs w:val="36"/>
        </w:rPr>
        <w:tab/>
        <w:t>3</w:t>
      </w:r>
    </w:p>
    <w:p w14:paraId="43E13431" w14:textId="77777777" w:rsidR="00B52A85" w:rsidRPr="00E21709" w:rsidRDefault="00B52A85" w:rsidP="002F1CD9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319C0E13" w14:textId="77777777" w:rsidR="00B52A85" w:rsidRPr="00E21709" w:rsidRDefault="00B52A85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4AD4B350" w14:textId="77777777" w:rsidR="00B52A85" w:rsidRPr="00E21709" w:rsidRDefault="00B52A85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5CEFD7AE" w14:textId="77777777" w:rsidR="00B52A85" w:rsidRPr="00E21709" w:rsidRDefault="00B52A85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78322352" w14:textId="77777777" w:rsidR="00B52A85" w:rsidRPr="00E21709" w:rsidRDefault="00B52A85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3681FD52" w14:textId="77777777" w:rsidR="00B52A85" w:rsidRPr="00E21709" w:rsidRDefault="00B52A85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33E0086F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34B05567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6BC92A68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1F6CB764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28C4487A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0D1D3F4C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36120B52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6D4911EB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27414900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0E9A5CBF" w14:textId="77777777" w:rsidR="001D6382" w:rsidRPr="00E21709" w:rsidRDefault="001D6382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52E4B366" w14:textId="77777777" w:rsidR="008F0C82" w:rsidRDefault="008F0C82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AC329BF" w14:textId="77777777" w:rsidR="0048111F" w:rsidRDefault="0048111F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C254820" w14:textId="77777777" w:rsidR="0048111F" w:rsidRDefault="0048111F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D4CAEE4" w14:textId="77777777" w:rsidR="00467722" w:rsidRDefault="00467722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1DE54AA" w14:textId="77777777" w:rsidR="0048111F" w:rsidRDefault="0048111F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962F6EB" w14:textId="77777777" w:rsidR="0048111F" w:rsidRDefault="00D13943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681AAAD5">
          <v:shape id="_x0000_s1030" type="#_x0000_t202" style="position:absolute;left:0;text-align:left;margin-left:450.8pt;margin-top:-33pt;width:49.5pt;height:42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" filled="f" stroked="f">
            <v:textbox>
              <w:txbxContent>
                <w:p w14:paraId="39D708C9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 w14:anchorId="6218A0C4">
          <v:rect id="Rectangle 19" o:spid="_x0000_s1031" style="position:absolute;left:0;text-align:left;margin-left:-80.25pt;margin-top:4.35pt;width:598.5pt;height:50.25pt;z-index: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" fillcolor="#c2d69b [1942]" stroked="f" strokeweight="2pt">
            <v:textbox>
              <w:txbxContent>
                <w:p w14:paraId="7E1D80AB" w14:textId="299BE7AC" w:rsidR="0048111F" w:rsidRPr="00A401C9" w:rsidRDefault="002F1CD9" w:rsidP="0048111F">
                  <w:pPr>
                    <w:ind w:left="0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44"/>
                      <w:szCs w:val="44"/>
                    </w:rPr>
                  </w:pPr>
                  <w:r w:rsidRPr="00A401C9">
                    <w:rPr>
                      <w:rFonts w:ascii="TH SarabunIT๙" w:hAnsi="TH SarabunIT๙" w:cs="TH SarabunIT๙" w:hint="cs"/>
                      <w:b/>
                      <w:bCs/>
                      <w:color w:val="000000" w:themeColor="text1"/>
                      <w:sz w:val="44"/>
                      <w:szCs w:val="44"/>
                      <w:cs/>
                    </w:rPr>
                    <w:t>การ</w:t>
                  </w:r>
                  <w:r w:rsidR="0048111F" w:rsidRPr="00A401C9">
                    <w:rPr>
                      <w:rFonts w:ascii="TH SarabunIT๙" w:hAnsi="TH SarabunIT๙" w:cs="TH SarabunIT๙"/>
                      <w:b/>
                      <w:bCs/>
                      <w:color w:val="000000" w:themeColor="text1"/>
                      <w:sz w:val="44"/>
                      <w:szCs w:val="44"/>
                      <w:cs/>
                    </w:rPr>
                    <w:t>ประเมินความเสี่ยงการทุจริต</w:t>
                  </w:r>
                  <w:r w:rsidR="00A401C9" w:rsidRPr="00A401C9">
                    <w:rPr>
                      <w:rFonts w:ascii="TH SarabunIT๙" w:hAnsi="TH SarabunIT๙" w:cs="TH SarabunIT๙" w:hint="cs"/>
                      <w:b/>
                      <w:bCs/>
                      <w:spacing w:val="-8"/>
                      <w:sz w:val="44"/>
                      <w:szCs w:val="44"/>
                      <w:cs/>
                    </w:rPr>
                    <w:t>และประพฤติมิชอบ</w:t>
                  </w:r>
                </w:p>
              </w:txbxContent>
            </v:textbox>
          </v:rect>
        </w:pict>
      </w:r>
    </w:p>
    <w:p w14:paraId="54A76432" w14:textId="77777777" w:rsidR="0048111F" w:rsidRDefault="0048111F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4BBAF4D" w14:textId="77777777" w:rsidR="0048111F" w:rsidRDefault="0048111F" w:rsidP="00EC09B6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40EE59" w14:textId="77777777" w:rsidR="00EC09B6" w:rsidRPr="0048111F" w:rsidRDefault="00EC09B6" w:rsidP="0048111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16"/>
          <w:szCs w:val="16"/>
        </w:rPr>
      </w:pPr>
    </w:p>
    <w:p w14:paraId="190489DA" w14:textId="7831F5CC" w:rsidR="00407A60" w:rsidRPr="00A401C9" w:rsidRDefault="001D6382" w:rsidP="00407A60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๑.วัตถุประสงค์การประเมินความเสี่ยงการทุจริต</w:t>
      </w:r>
      <w:r w:rsidR="00A401C9" w:rsidRPr="00A401C9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>และประพฤติมิชอบ</w:t>
      </w:r>
    </w:p>
    <w:p w14:paraId="5E29288A" w14:textId="1EAD28F4" w:rsidR="0048111F" w:rsidRDefault="0048111F" w:rsidP="0048111F">
      <w:pPr>
        <w:tabs>
          <w:tab w:val="left" w:pos="1134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มาตรการป้องกันการพจริตสมารถจะชวยลดความเสียงที่อาจก่อให้เกิดการทุจริตในองค์กร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ได้ดังนั้น การประเมินความเสี่ยงด้านการทุจริต</w:t>
      </w:r>
      <w:r w:rsidR="00A401C9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 xml:space="preserve"> การออกแบบและการปฏิบัติงานตามมาตรการควบคุมภายในที่เหมาะสมจะช่วยลดความเสี่ยงด้านการทุจริต ตลอดจนการสร้างจิตสำนึกและค่านิยมในการต่อต้าน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การทุจริตให้แก่บุคลากรขององค์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ถือเป็นการป้องกันการเกิดการทุจริตในองค์กร ทั้งนี้ การนำเครื่องมือประเมินความเสี่ยงมาใช้ในองค์กรจะช่วยให้เป็นหลักประกันในระดับหนึ่งว่า การดำเนินการขององค์กรจะไม่มีการทุจริต หรือในกรณีที่พบกับการทุจริตที่ไม่ค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า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ดคิดโอกา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ส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ที่จะประสบกับปัญหาน้อย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ก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ว่าองค์กรอื่น หรือหากเกิดความเสียหายขึ้นก็จะเป็นความ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เ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สียหายที่น้อยก</w:t>
      </w:r>
      <w:r w:rsidR="00407A60" w:rsidRPr="00E21709">
        <w:rPr>
          <w:rFonts w:ascii="TH SarabunIT๙" w:hAnsi="TH SarabunIT๙" w:cs="TH SarabunIT๙"/>
          <w:sz w:val="36"/>
          <w:szCs w:val="36"/>
          <w:cs/>
        </w:rPr>
        <w:t>ว่า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องค์กรที่ไม่มีการนำเครื่องมือประเมินความเสี่ยงมาใช้เพราะ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ได้มีการเตรียมการป้องกันล่วงหน้าไว้โดย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ให้เป็นส่ว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น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หนึ่งของการปฏิบัติงานประจำ ซึ่งไม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่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ใช่การเพิ่มภาระได้มีการงานแต่อย่างใด</w:t>
      </w:r>
    </w:p>
    <w:p w14:paraId="6C0526BF" w14:textId="7408EDAE" w:rsidR="001D6382" w:rsidRDefault="0048111F" w:rsidP="0048111F">
      <w:pPr>
        <w:tabs>
          <w:tab w:val="left" w:pos="1134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วัตถุประสงค์หลักของการประเมินความเสี่ย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ง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การทุจริต</w:t>
      </w:r>
      <w:r w:rsidR="00A401C9">
        <w:rPr>
          <w:rFonts w:ascii="TH SarabunIT๙" w:hAnsi="TH SarabunIT๙" w:cs="TH SarabunIT๙" w:hint="cs"/>
          <w:spacing w:val="-8"/>
          <w:sz w:val="36"/>
          <w:szCs w:val="36"/>
          <w:cs/>
        </w:rPr>
        <w:t>และประพฤติมิชอบ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 xml:space="preserve"> เพื่อให้หน่วยงานภาครัฐมีมาตรการระบบ หรือ แนวทางในการบริหารจัดการความเสียงของการดำเนิ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น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งานที่อาจก่อให้เกิดการทุจริต ซึ่งเป็นมาตรการป้องกันการทุจริตเชิงรุกที่มีประสิทธิภาพต่อไป</w:t>
      </w:r>
    </w:p>
    <w:p w14:paraId="1CAC6DD1" w14:textId="77777777" w:rsidR="0048111F" w:rsidRPr="0048111F" w:rsidRDefault="0048111F" w:rsidP="0048111F">
      <w:pPr>
        <w:tabs>
          <w:tab w:val="left" w:pos="1134"/>
        </w:tabs>
        <w:spacing w:before="0"/>
        <w:ind w:left="0" w:firstLine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1DFDAB4B" w14:textId="77777777" w:rsidR="003A6EB4" w:rsidRPr="00E21709" w:rsidRDefault="001D6382" w:rsidP="0048111F">
      <w:pPr>
        <w:tabs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๒. การบริหารจัดการความเสียงมีความแตกต่างจากการตรวจสอบภายในอย่างไร</w:t>
      </w:r>
    </w:p>
    <w:p w14:paraId="27A110D9" w14:textId="77777777" w:rsidR="003A2D9C" w:rsidRPr="00E21709" w:rsidRDefault="0048111F" w:rsidP="0048111F">
      <w:pPr>
        <w:tabs>
          <w:tab w:val="left" w:pos="1134"/>
          <w:tab w:val="left" w:pos="3930"/>
        </w:tabs>
        <w:spacing w:before="0" w:after="20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การบริหารจัดการความเสี่ยงเป็นการทำงานในลักษณะที่ทุกภาระงานต้องประเมินความเสี่ยงก่อนปฏิบัติงานทุกครั้ง และแทรกกิจกรรมการตอบ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โ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ต้ความเสี่ยงไว้ก่อนเริ่มปฏิบัติงาน</w:t>
      </w:r>
      <w:r w:rsidR="001D6382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หลักตามภาระงานปกติของการ</w:t>
      </w:r>
      <w:r w:rsidR="003A6EB4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เ</w:t>
      </w:r>
      <w:r w:rsidR="001D6382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ฝ</w:t>
      </w:r>
      <w:r w:rsidR="003A6EB4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้าระวังความเสียงล่วงหน้า</w:t>
      </w:r>
      <w:r w:rsidR="001D6382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จากทุ</w:t>
      </w:r>
      <w:r w:rsidR="003A6EB4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ก</w:t>
      </w:r>
      <w:r w:rsidR="001D6382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ภาระงานร่</w:t>
      </w:r>
      <w:r w:rsidR="003A6EB4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วมกัน</w:t>
      </w:r>
      <w:r w:rsidR="001D6382" w:rsidRPr="0048111F">
        <w:rPr>
          <w:rFonts w:ascii="TH SarabunIT๙" w:hAnsi="TH SarabunIT๙" w:cs="TH SarabunIT๙"/>
          <w:spacing w:val="-6"/>
          <w:sz w:val="36"/>
          <w:szCs w:val="36"/>
          <w:cs/>
        </w:rPr>
        <w:t>โดยเป็นส่วนหนึ่ง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องค</w:t>
      </w:r>
      <w:r>
        <w:rPr>
          <w:rFonts w:ascii="TH SarabunIT๙" w:hAnsi="TH SarabunIT๙" w:cs="TH SarabunIT๙" w:hint="cs"/>
          <w:sz w:val="36"/>
          <w:szCs w:val="36"/>
          <w:cs/>
        </w:rPr>
        <w:t>์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วามรับผิดชอบปกติที่มีการรับรู้และ</w:t>
      </w:r>
      <w:r w:rsidR="007D0F44">
        <w:rPr>
          <w:rFonts w:ascii="TH SarabunIT๙" w:hAnsi="TH SarabunIT๙" w:cs="TH SarabunIT๙" w:hint="cs"/>
          <w:sz w:val="36"/>
          <w:szCs w:val="36"/>
          <w:cs/>
        </w:rPr>
        <w:t>ย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อมรับจ</w:t>
      </w:r>
      <w:r w:rsidR="007D0F44">
        <w:rPr>
          <w:rFonts w:ascii="TH SarabunIT๙" w:hAnsi="TH SarabunIT๙" w:cs="TH SarabunIT๙" w:hint="cs"/>
          <w:sz w:val="36"/>
          <w:szCs w:val="36"/>
          <w:cs/>
        </w:rPr>
        <w:t>า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กผู้ที่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เ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กี่ย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ว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ข้อง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(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ผู้นำส่งน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 xml:space="preserve">ำให้) </w:t>
      </w:r>
      <w:r>
        <w:rPr>
          <w:rFonts w:ascii="TH SarabunIT๙" w:hAnsi="TH SarabunIT๙" w:cs="TH SarabunIT๙"/>
          <w:sz w:val="36"/>
          <w:szCs w:val="36"/>
          <w:cs/>
        </w:rPr>
        <w:t>เป็น</w:t>
      </w:r>
      <w:r>
        <w:rPr>
          <w:rFonts w:ascii="TH SarabunIT๙" w:hAnsi="TH SarabunIT๙" w:cs="TH SarabunIT๙" w:hint="cs"/>
          <w:sz w:val="36"/>
          <w:szCs w:val="36"/>
          <w:cs/>
        </w:rPr>
        <w:t>ลั</w:t>
      </w:r>
      <w:r w:rsidR="003A6EB4" w:rsidRPr="00E21709">
        <w:rPr>
          <w:rFonts w:ascii="TH SarabunIT๙" w:hAnsi="TH SarabunIT๙" w:cs="TH SarabunIT๙"/>
          <w:sz w:val="36"/>
          <w:szCs w:val="36"/>
          <w:cs/>
        </w:rPr>
        <w:t>ก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 xml:space="preserve">ษณะ </w:t>
      </w:r>
      <w:r w:rsidR="001D6382" w:rsidRPr="00E21709">
        <w:rPr>
          <w:rFonts w:ascii="TH SarabunIT๙" w:hAnsi="TH SarabunIT๙" w:cs="TH SarabunIT๙"/>
          <w:sz w:val="36"/>
          <w:szCs w:val="36"/>
        </w:rPr>
        <w:t>Pe-</w:t>
      </w:r>
      <w:proofErr w:type="spellStart"/>
      <w:r w:rsidR="001D6382" w:rsidRPr="00E21709">
        <w:rPr>
          <w:rFonts w:ascii="TH SarabunIT๙" w:hAnsi="TH SarabunIT๙" w:cs="TH SarabunIT๙"/>
          <w:sz w:val="36"/>
          <w:szCs w:val="36"/>
        </w:rPr>
        <w:t>Decson</w:t>
      </w:r>
      <w:proofErr w:type="spellEnd"/>
      <w:r w:rsidR="001F2B17">
        <w:rPr>
          <w:rFonts w:ascii="TH SarabunIT๙" w:hAnsi="TH SarabunIT๙" w:cs="TH SarabunIT๙"/>
          <w:sz w:val="36"/>
          <w:szCs w:val="36"/>
        </w:rPr>
        <w:t xml:space="preserve"> 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 xml:space="preserve">ส่วนการตรวจสอบภายในจะเป็นลักษณะกำกับติดตามความเสี่ยงเป็นการสอบทาน เป็นลักษณะ </w:t>
      </w:r>
      <w:r w:rsidR="001D6382" w:rsidRPr="00E21709">
        <w:rPr>
          <w:rFonts w:ascii="TH SarabunIT๙" w:hAnsi="TH SarabunIT๙" w:cs="TH SarabunIT๙"/>
          <w:sz w:val="36"/>
          <w:szCs w:val="36"/>
        </w:rPr>
        <w:t>Post-Decision</w:t>
      </w:r>
    </w:p>
    <w:p w14:paraId="69101BF0" w14:textId="159332A3" w:rsidR="003A2D9C" w:rsidRPr="00E21709" w:rsidRDefault="001D6382" w:rsidP="0048111F">
      <w:pPr>
        <w:tabs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๓. กรอบการประเมินความเสี่ยงการทุจริต</w:t>
      </w:r>
      <w:r w:rsidR="00A401C9" w:rsidRPr="00A401C9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>และประพฤติมิชอบ</w:t>
      </w:r>
    </w:p>
    <w:p w14:paraId="2A0CAE7D" w14:textId="77777777" w:rsidR="003A2D9C" w:rsidRPr="007D0F44" w:rsidRDefault="007D0F44" w:rsidP="007D0F44">
      <w:pPr>
        <w:tabs>
          <w:tab w:val="left" w:pos="1134"/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spacing w:val="-6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 xml:space="preserve">กรอบตามหลักของ การควบคุมภายในองค์กร ตามมาตรฐาน 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</w:rPr>
        <w:t xml:space="preserve">COSO 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๒๐๑๓(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</w:rPr>
        <w:t>Committee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</w:rPr>
        <w:t xml:space="preserve"> of Sponsoring Organizations 2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 xml:space="preserve">๐๑๓) ซึ่งมาตรฐาน 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</w:rPr>
        <w:t>C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</w:rPr>
        <w:t>OSO</w:t>
      </w:r>
      <w:r w:rsidR="001F2B17">
        <w:rPr>
          <w:rFonts w:ascii="TH SarabunIT๙" w:hAnsi="TH SarabunIT๙" w:cs="TH SarabunIT๙"/>
          <w:spacing w:val="-6"/>
          <w:sz w:val="36"/>
          <w:szCs w:val="36"/>
        </w:rPr>
        <w:t xml:space="preserve"> 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เป็นมาตรฐานที่ได้รับการยอมรับมาตั้งแต่เริ่มออกประกาศใช้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เ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มื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่อ ปี 1992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 xml:space="preserve"> สำหรับมาต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ร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 xml:space="preserve">ฐาน 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</w:rPr>
        <w:t>COSO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>๒</w:t>
      </w:r>
      <w:r w:rsidR="003A2D9C" w:rsidRPr="007D0F44">
        <w:rPr>
          <w:rFonts w:ascii="TH SarabunIT๙" w:hAnsi="TH SarabunIT๙" w:cs="TH SarabunIT๙"/>
          <w:spacing w:val="-6"/>
          <w:sz w:val="36"/>
          <w:szCs w:val="36"/>
          <w:cs/>
        </w:rPr>
        <w:t>0๑๓ ประกอบด้วย ๕ องค์ประกอบ 17</w:t>
      </w:r>
      <w:r w:rsidR="001D6382" w:rsidRPr="007D0F44">
        <w:rPr>
          <w:rFonts w:ascii="TH SarabunIT๙" w:hAnsi="TH SarabunIT๙" w:cs="TH SarabunIT๙"/>
          <w:spacing w:val="-6"/>
          <w:sz w:val="36"/>
          <w:szCs w:val="36"/>
          <w:cs/>
        </w:rPr>
        <w:t xml:space="preserve"> หลักการดังนี้</w:t>
      </w:r>
    </w:p>
    <w:p w14:paraId="438EC541" w14:textId="77777777" w:rsidR="003A2D9C" w:rsidRPr="00E21709" w:rsidRDefault="007D0F44" w:rsidP="007D0F44">
      <w:pPr>
        <w:tabs>
          <w:tab w:val="left" w:pos="1134"/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องค์ประกอบที่ ๑ สภาพแวดล้อมการควบคุม(</w:t>
      </w:r>
      <w:r w:rsidR="001D6382" w:rsidRPr="00E21709">
        <w:rPr>
          <w:rFonts w:ascii="TH SarabunIT๙" w:hAnsi="TH SarabunIT๙" w:cs="TH SarabunIT๙"/>
          <w:sz w:val="36"/>
          <w:szCs w:val="36"/>
        </w:rPr>
        <w:t>Control Environment)</w:t>
      </w:r>
    </w:p>
    <w:p w14:paraId="57323244" w14:textId="77777777" w:rsidR="001D6382" w:rsidRPr="00E21709" w:rsidRDefault="001D6382" w:rsidP="0048111F">
      <w:pPr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๑ องค์กรยึดหลักความซื่อตรงและจริยธรรม</w:t>
      </w:r>
    </w:p>
    <w:p w14:paraId="3BBF4ADF" w14:textId="77777777" w:rsidR="003A2D9C" w:rsidRPr="00E21709" w:rsidRDefault="001D6382" w:rsidP="007D0F44">
      <w:pPr>
        <w:spacing w:before="0"/>
        <w:ind w:left="1560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๒ คณะกรรมการแสดงออกถึงความรับผิดชอบต่อการกำกับ</w:t>
      </w:r>
      <w:r w:rsidR="007D0F44">
        <w:rPr>
          <w:rFonts w:ascii="TH SarabunIT๙" w:hAnsi="TH SarabunIT๙" w:cs="TH SarabunIT๙" w:hint="cs"/>
          <w:sz w:val="36"/>
          <w:szCs w:val="36"/>
          <w:cs/>
        </w:rPr>
        <w:t>ดูแล</w:t>
      </w: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๓ คณะกรรมการและฝ่</w:t>
      </w:r>
      <w:r w:rsidR="003A2D9C" w:rsidRPr="00E21709">
        <w:rPr>
          <w:rFonts w:ascii="TH SarabunIT๙" w:hAnsi="TH SarabunIT๙" w:cs="TH SarabunIT๙"/>
          <w:sz w:val="36"/>
          <w:szCs w:val="36"/>
          <w:cs/>
        </w:rPr>
        <w:t>า</w:t>
      </w:r>
      <w:r w:rsidR="007D0F44">
        <w:rPr>
          <w:rFonts w:ascii="TH SarabunIT๙" w:hAnsi="TH SarabunIT๙" w:cs="TH SarabunIT๙"/>
          <w:sz w:val="36"/>
          <w:szCs w:val="36"/>
          <w:cs/>
        </w:rPr>
        <w:t>ยบริหาร มีอำนาจการสั่งการ</w:t>
      </w:r>
      <w:r w:rsidR="007D0F44">
        <w:rPr>
          <w:rFonts w:ascii="TH SarabunIT๙" w:hAnsi="TH SarabunIT๙" w:cs="TH SarabunIT๙" w:hint="cs"/>
          <w:sz w:val="36"/>
          <w:szCs w:val="36"/>
          <w:cs/>
        </w:rPr>
        <w:t>ชัดเจน</w:t>
      </w:r>
      <w:r w:rsidR="003A2D9C" w:rsidRPr="00E21709">
        <w:rPr>
          <w:rFonts w:ascii="TH SarabunIT๙" w:hAnsi="TH SarabunIT๙" w:cs="TH SarabunIT๙"/>
          <w:sz w:val="36"/>
          <w:szCs w:val="36"/>
          <w:cs/>
        </w:rPr>
        <w:tab/>
      </w:r>
    </w:p>
    <w:p w14:paraId="34A823A1" w14:textId="77777777" w:rsidR="00976613" w:rsidRPr="00E21709" w:rsidRDefault="007D0F44" w:rsidP="007D0F44">
      <w:pPr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7D0F44">
        <w:rPr>
          <w:rFonts w:ascii="TH SarabunIT๙" w:hAnsi="TH SarabunIT๙" w:cs="TH SarabunIT๙"/>
          <w:sz w:val="36"/>
          <w:szCs w:val="36"/>
          <w:cs/>
        </w:rPr>
        <w:t>หลักการที่ ๔ องค์กร จูงใจ รักษาไว้ และจูงใจพนักงาน</w:t>
      </w:r>
    </w:p>
    <w:p w14:paraId="316BB06E" w14:textId="77777777" w:rsidR="008B1F09" w:rsidRPr="00E21709" w:rsidRDefault="00D13943" w:rsidP="008B1F09">
      <w:pPr>
        <w:spacing w:before="0"/>
        <w:ind w:left="2835" w:hanging="283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65DC74EA">
          <v:shape id="_x0000_s1032" type="#_x0000_t202" style="position:absolute;left:0;text-align:left;margin-left:450.8pt;margin-top:-30.75pt;width:49.5pt;height:42.7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" strokecolor="white [3212]">
            <v:textbox>
              <w:txbxContent>
                <w:p w14:paraId="7E1B1E09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2</w:t>
                  </w:r>
                </w:p>
              </w:txbxContent>
            </v:textbox>
          </v:shape>
        </w:pict>
      </w:r>
    </w:p>
    <w:p w14:paraId="0B5C36BE" w14:textId="77777777" w:rsidR="001D6382" w:rsidRPr="00E21709" w:rsidRDefault="001D6382" w:rsidP="00910F99">
      <w:pPr>
        <w:spacing w:before="0"/>
        <w:ind w:left="1560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๕ องค์กรผลักดันให้ทุกตำแหน่งรับผิดชอบต่อการควบคุมภายใน</w:t>
      </w:r>
    </w:p>
    <w:p w14:paraId="6BACD523" w14:textId="77777777" w:rsidR="003A2D9C" w:rsidRPr="00E21709" w:rsidRDefault="00910F99" w:rsidP="00910F99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องค์ประกอบที่ ๒ การประเมินความเสี่ยง(</w:t>
      </w:r>
      <w:r w:rsidR="001D6382" w:rsidRPr="00E21709">
        <w:rPr>
          <w:rFonts w:ascii="TH SarabunIT๙" w:hAnsi="TH SarabunIT๙" w:cs="TH SarabunIT๙"/>
          <w:sz w:val="36"/>
          <w:szCs w:val="36"/>
        </w:rPr>
        <w:t>Risk Assessment)</w:t>
      </w:r>
    </w:p>
    <w:p w14:paraId="60798FCE" w14:textId="77777777" w:rsidR="00910F99" w:rsidRDefault="00910F99" w:rsidP="00910F99">
      <w:pPr>
        <w:tabs>
          <w:tab w:val="left" w:pos="1560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หลักการที่ ๖ กำหนดเป้าหมายชัดเจน</w:t>
      </w:r>
    </w:p>
    <w:p w14:paraId="328EC7D9" w14:textId="77777777" w:rsidR="00910F99" w:rsidRDefault="00910F99" w:rsidP="00910F99">
      <w:pPr>
        <w:tabs>
          <w:tab w:val="left" w:pos="1560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3A2D9C" w:rsidRPr="00E21709">
        <w:rPr>
          <w:rFonts w:ascii="TH SarabunIT๙" w:hAnsi="TH SarabunIT๙" w:cs="TH SarabunIT๙"/>
          <w:sz w:val="36"/>
          <w:szCs w:val="36"/>
          <w:cs/>
        </w:rPr>
        <w:t>หลักการที่ 7</w:t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 xml:space="preserve"> ระบุและ</w:t>
      </w:r>
      <w:r>
        <w:rPr>
          <w:rFonts w:ascii="TH SarabunIT๙" w:hAnsi="TH SarabunIT๙" w:cs="TH SarabunIT๙"/>
          <w:sz w:val="36"/>
          <w:szCs w:val="36"/>
          <w:cs/>
        </w:rPr>
        <w:t>วิเคราะห์ความเสี่ยงอย่างครอบคล</w:t>
      </w:r>
      <w:r>
        <w:rPr>
          <w:rFonts w:ascii="TH SarabunIT๙" w:hAnsi="TH SarabunIT๙" w:cs="TH SarabunIT๙" w:hint="cs"/>
          <w:sz w:val="36"/>
          <w:szCs w:val="36"/>
          <w:cs/>
        </w:rPr>
        <w:t>ุม</w:t>
      </w:r>
    </w:p>
    <w:p w14:paraId="2A95ACE5" w14:textId="77777777" w:rsidR="001D6382" w:rsidRPr="00E21709" w:rsidRDefault="00910F99" w:rsidP="00910F99">
      <w:pPr>
        <w:tabs>
          <w:tab w:val="left" w:pos="1560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D6382" w:rsidRPr="00E21709">
        <w:rPr>
          <w:rFonts w:ascii="TH SarabunIT๙" w:hAnsi="TH SarabunIT๙" w:cs="TH SarabunIT๙"/>
          <w:sz w:val="36"/>
          <w:szCs w:val="36"/>
          <w:cs/>
        </w:rPr>
        <w:t>หลักการที่ ๘ พิจารณาโอกาสที่จะเกิดการทุจริต</w:t>
      </w:r>
    </w:p>
    <w:p w14:paraId="4B169798" w14:textId="24FDA8F2" w:rsidR="005D1C1F" w:rsidRDefault="001D6382" w:rsidP="005D1C1F">
      <w:pPr>
        <w:tabs>
          <w:tab w:val="left" w:pos="3930"/>
        </w:tabs>
        <w:spacing w:before="0"/>
        <w:ind w:left="1134" w:firstLine="426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๙ ระบุและประเมินความเปลี่ยนแปลงที่จะกระทบต่อการควบคุมภายใน</w:t>
      </w:r>
      <w:r w:rsidR="00A1719F" w:rsidRPr="005D1C1F">
        <w:rPr>
          <w:rFonts w:ascii="TH SarabunIT๙" w:hAnsi="TH SarabunIT๙" w:cs="TH SarabunIT๙"/>
          <w:sz w:val="36"/>
          <w:szCs w:val="36"/>
          <w:cs/>
        </w:rPr>
        <w:t>องค์ประกอบพี่ ๓ กิจกรรมการควบคุม</w:t>
      </w:r>
      <w:r w:rsidR="00186F2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1719F" w:rsidRPr="005D1C1F">
        <w:rPr>
          <w:rFonts w:ascii="TH SarabunIT๙" w:hAnsi="TH SarabunIT๙" w:cs="TH SarabunIT๙"/>
          <w:sz w:val="36"/>
          <w:szCs w:val="36"/>
          <w:cs/>
        </w:rPr>
        <w:t>(</w:t>
      </w:r>
      <w:r w:rsidR="00A1719F" w:rsidRPr="005D1C1F">
        <w:rPr>
          <w:rFonts w:ascii="TH SarabunIT๙" w:hAnsi="TH SarabunIT๙" w:cs="TH SarabunIT๙"/>
          <w:sz w:val="36"/>
          <w:szCs w:val="36"/>
        </w:rPr>
        <w:t>Cont</w:t>
      </w:r>
      <w:r w:rsidR="00B05B3E">
        <w:rPr>
          <w:rFonts w:ascii="TH SarabunIT๙" w:hAnsi="TH SarabunIT๙" w:cs="TH SarabunIT๙"/>
          <w:sz w:val="36"/>
          <w:szCs w:val="36"/>
        </w:rPr>
        <w:t>r</w:t>
      </w:r>
      <w:r w:rsidR="00A1719F" w:rsidRPr="005D1C1F">
        <w:rPr>
          <w:rFonts w:ascii="TH SarabunIT๙" w:hAnsi="TH SarabunIT๙" w:cs="TH SarabunIT๙"/>
          <w:sz w:val="36"/>
          <w:szCs w:val="36"/>
        </w:rPr>
        <w:t>ol Activities)</w:t>
      </w:r>
    </w:p>
    <w:p w14:paraId="3CC28A38" w14:textId="77777777" w:rsidR="005D1C1F" w:rsidRDefault="003A2D9C" w:rsidP="005D1C1F">
      <w:pPr>
        <w:tabs>
          <w:tab w:val="left" w:pos="3930"/>
        </w:tabs>
        <w:spacing w:before="0"/>
        <w:ind w:left="1134" w:firstLine="426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1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๐ ควบคุมความ</w:t>
      </w:r>
      <w:r w:rsidR="005D1C1F">
        <w:rPr>
          <w:rFonts w:ascii="TH SarabunIT๙" w:hAnsi="TH SarabunIT๙" w:cs="TH SarabunIT๙"/>
          <w:sz w:val="36"/>
          <w:szCs w:val="36"/>
          <w:cs/>
        </w:rPr>
        <w:t>เสี่ยงให้อยู่ในระดับที่ยอมรับได</w:t>
      </w:r>
      <w:r w:rsidR="005D1C1F">
        <w:rPr>
          <w:rFonts w:ascii="TH SarabunIT๙" w:hAnsi="TH SarabunIT๙" w:cs="TH SarabunIT๙" w:hint="cs"/>
          <w:sz w:val="36"/>
          <w:szCs w:val="36"/>
          <w:cs/>
        </w:rPr>
        <w:t>้</w:t>
      </w:r>
    </w:p>
    <w:p w14:paraId="0E3D64AF" w14:textId="77777777" w:rsidR="005D1C1F" w:rsidRDefault="003A2D9C" w:rsidP="005D1C1F">
      <w:pPr>
        <w:tabs>
          <w:tab w:val="left" w:pos="3930"/>
        </w:tabs>
        <w:spacing w:before="0"/>
        <w:ind w:left="1134" w:firstLine="426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๑1 พัฒนาระบบเท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คโนโลยีที่ใช้ในการควบคุม</w:t>
      </w:r>
    </w:p>
    <w:p w14:paraId="644C34FC" w14:textId="77777777" w:rsidR="00A1719F" w:rsidRPr="00E21709" w:rsidRDefault="003A2D9C" w:rsidP="005D1C1F">
      <w:pPr>
        <w:tabs>
          <w:tab w:val="left" w:pos="3930"/>
        </w:tabs>
        <w:spacing w:before="0"/>
        <w:ind w:left="1134" w:firstLine="426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12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ควบคุมให้นโยบายสามารถปฏิบัติได้</w:t>
      </w:r>
    </w:p>
    <w:p w14:paraId="5A999637" w14:textId="77777777" w:rsidR="005D1C1F" w:rsidRDefault="00A1719F" w:rsidP="005D1C1F">
      <w:pPr>
        <w:spacing w:before="0"/>
        <w:ind w:left="-142" w:firstLine="1276"/>
        <w:rPr>
          <w:rFonts w:ascii="TH SarabunIT๙" w:hAnsi="TH SarabunIT๙" w:cs="TH SarabunIT๙"/>
          <w:sz w:val="36"/>
          <w:szCs w:val="36"/>
        </w:rPr>
      </w:pPr>
      <w:r w:rsidRPr="005D1C1F">
        <w:rPr>
          <w:rFonts w:ascii="TH SarabunIT๙" w:hAnsi="TH SarabunIT๙" w:cs="TH SarabunIT๙"/>
          <w:sz w:val="36"/>
          <w:szCs w:val="36"/>
          <w:cs/>
        </w:rPr>
        <w:t>องค์ประกอบที่ ๔ สารสนเทศและการสื่อสาร(</w:t>
      </w:r>
      <w:r w:rsidR="006A7A45" w:rsidRPr="005D1C1F">
        <w:rPr>
          <w:rFonts w:ascii="TH SarabunIT๙" w:hAnsi="TH SarabunIT๙" w:cs="TH SarabunIT๙"/>
          <w:sz w:val="36"/>
          <w:szCs w:val="36"/>
        </w:rPr>
        <w:t>I</w:t>
      </w:r>
      <w:r w:rsidRPr="005D1C1F">
        <w:rPr>
          <w:rFonts w:ascii="TH SarabunIT๙" w:hAnsi="TH SarabunIT๙" w:cs="TH SarabunIT๙"/>
          <w:sz w:val="36"/>
          <w:szCs w:val="36"/>
        </w:rPr>
        <w:t>nformation and Communication)</w:t>
      </w:r>
    </w:p>
    <w:p w14:paraId="5124A0AF" w14:textId="77777777" w:rsidR="006A7A45" w:rsidRPr="00E21709" w:rsidRDefault="005D1C1F" w:rsidP="005D1C1F">
      <w:pPr>
        <w:tabs>
          <w:tab w:val="left" w:pos="1560"/>
        </w:tabs>
        <w:spacing w:before="0"/>
        <w:ind w:left="-142" w:firstLine="1276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A7A45" w:rsidRPr="00E21709">
        <w:rPr>
          <w:rFonts w:ascii="TH SarabunIT๙" w:hAnsi="TH SarabunIT๙" w:cs="TH SarabunIT๙"/>
          <w:sz w:val="36"/>
          <w:szCs w:val="36"/>
          <w:cs/>
        </w:rPr>
        <w:t>หลักการที่ 13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องค์กรข้อมูลที่เกี่ยวข้องและมีคุณภาพ</w:t>
      </w:r>
    </w:p>
    <w:p w14:paraId="05353836" w14:textId="77777777" w:rsidR="00A1719F" w:rsidRPr="00E21709" w:rsidRDefault="006A7A45" w:rsidP="00A80DFD">
      <w:pPr>
        <w:spacing w:before="0"/>
        <w:ind w:left="-142" w:firstLine="142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1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๔ </w:t>
      </w:r>
      <w:r w:rsidR="00A1719F" w:rsidRPr="005D1C1F">
        <w:rPr>
          <w:rFonts w:ascii="TH SarabunIT๙" w:hAnsi="TH SarabunIT๙" w:cs="TH SarabunIT๙"/>
          <w:spacing w:val="-6"/>
          <w:sz w:val="36"/>
          <w:szCs w:val="36"/>
          <w:cs/>
        </w:rPr>
        <w:t>มีกา</w:t>
      </w:r>
      <w:r w:rsidRPr="005D1C1F">
        <w:rPr>
          <w:rFonts w:ascii="TH SarabunIT๙" w:hAnsi="TH SarabunIT๙" w:cs="TH SarabunIT๙"/>
          <w:spacing w:val="-6"/>
          <w:sz w:val="36"/>
          <w:szCs w:val="36"/>
          <w:cs/>
        </w:rPr>
        <w:t>ร</w:t>
      </w:r>
      <w:r w:rsidR="00A1719F" w:rsidRPr="005D1C1F">
        <w:rPr>
          <w:rFonts w:ascii="TH SarabunIT๙" w:hAnsi="TH SarabunIT๙" w:cs="TH SarabunIT๙"/>
          <w:spacing w:val="-6"/>
          <w:sz w:val="36"/>
          <w:szCs w:val="36"/>
          <w:cs/>
        </w:rPr>
        <w:t>สื่อสารข้</w:t>
      </w:r>
      <w:r w:rsidRPr="005D1C1F">
        <w:rPr>
          <w:rFonts w:ascii="TH SarabunIT๙" w:hAnsi="TH SarabunIT๙" w:cs="TH SarabunIT๙"/>
          <w:spacing w:val="-6"/>
          <w:sz w:val="36"/>
          <w:szCs w:val="36"/>
          <w:cs/>
        </w:rPr>
        <w:t>อมูลภายในองค์ก</w:t>
      </w:r>
      <w:r w:rsidR="00A1719F" w:rsidRPr="005D1C1F">
        <w:rPr>
          <w:rFonts w:ascii="TH SarabunIT๙" w:hAnsi="TH SarabunIT๙" w:cs="TH SarabunIT๙"/>
          <w:spacing w:val="-6"/>
          <w:sz w:val="36"/>
          <w:szCs w:val="36"/>
          <w:cs/>
        </w:rPr>
        <w:t>ร ให้การควบคุมภายในดำเนินต่อไปได้</w:t>
      </w:r>
    </w:p>
    <w:p w14:paraId="65BA32E7" w14:textId="77777777" w:rsidR="008B1F09" w:rsidRPr="00E21709" w:rsidRDefault="005D1C1F" w:rsidP="005D1C1F">
      <w:pPr>
        <w:tabs>
          <w:tab w:val="left" w:pos="1560"/>
        </w:tabs>
        <w:spacing w:before="0"/>
        <w:ind w:left="0" w:firstLine="0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6A7A45" w:rsidRPr="00E21709">
        <w:rPr>
          <w:rFonts w:ascii="TH SarabunIT๙" w:hAnsi="TH SarabunIT๙" w:cs="TH SarabunIT๙"/>
          <w:sz w:val="36"/>
          <w:szCs w:val="36"/>
          <w:cs/>
        </w:rPr>
        <w:t>หลักการที่ 1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๕ มีการสื่อสารกับหน</w:t>
      </w:r>
      <w:r w:rsidR="00A80DFD" w:rsidRPr="00E21709">
        <w:rPr>
          <w:rFonts w:ascii="TH SarabunIT๙" w:hAnsi="TH SarabunIT๙" w:cs="TH SarabunIT๙"/>
          <w:sz w:val="36"/>
          <w:szCs w:val="36"/>
          <w:cs/>
        </w:rPr>
        <w:t>่ว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ยงานภายนอก ในประเด็นที่อาจกระทบต่อการควบคุมภายใน</w:t>
      </w:r>
    </w:p>
    <w:p w14:paraId="333FA61B" w14:textId="77777777" w:rsidR="005D1C1F" w:rsidRDefault="005D1C1F" w:rsidP="005D1C1F">
      <w:pPr>
        <w:tabs>
          <w:tab w:val="left" w:pos="1134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B1F09" w:rsidRPr="005D1C1F">
        <w:rPr>
          <w:rFonts w:ascii="TH SarabunIT๙" w:hAnsi="TH SarabunIT๙" w:cs="TH SarabunIT๙"/>
          <w:sz w:val="36"/>
          <w:szCs w:val="36"/>
          <w:cs/>
        </w:rPr>
        <w:t>องค์ประกอบที่๕</w:t>
      </w:r>
      <w:r w:rsidR="00A1719F" w:rsidRPr="005D1C1F">
        <w:rPr>
          <w:rFonts w:ascii="TH SarabunIT๙" w:hAnsi="TH SarabunIT๙" w:cs="TH SarabunIT๙"/>
          <w:sz w:val="36"/>
          <w:szCs w:val="36"/>
          <w:cs/>
        </w:rPr>
        <w:t>กิจกรรมการกำกับติดตามและประเมินมล(</w:t>
      </w:r>
      <w:r>
        <w:rPr>
          <w:rFonts w:ascii="TH SarabunIT๙" w:hAnsi="TH SarabunIT๙" w:cs="TH SarabunIT๙"/>
          <w:sz w:val="36"/>
          <w:szCs w:val="36"/>
        </w:rPr>
        <w:t>Monitoring Activities)</w:t>
      </w:r>
    </w:p>
    <w:p w14:paraId="2BD419A6" w14:textId="77777777" w:rsidR="005D1C1F" w:rsidRDefault="005D1C1F" w:rsidP="005D1C1F">
      <w:pPr>
        <w:tabs>
          <w:tab w:val="left" w:pos="1134"/>
          <w:tab w:val="left" w:pos="156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หลักการที่ ๑</w:t>
      </w:r>
      <w:r w:rsidR="00A80DFD" w:rsidRPr="00E21709">
        <w:rPr>
          <w:rFonts w:ascii="TH SarabunIT๙" w:hAnsi="TH SarabunIT๙" w:cs="TH SarabunIT๙"/>
          <w:sz w:val="36"/>
          <w:szCs w:val="36"/>
        </w:rPr>
        <w:t>6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ติดตามและประเมินผลการควบคุมภายใน</w:t>
      </w:r>
    </w:p>
    <w:p w14:paraId="02E8C5DB" w14:textId="77777777" w:rsidR="00A1719F" w:rsidRPr="00E21709" w:rsidRDefault="00A1719F" w:rsidP="005D1C1F">
      <w:pPr>
        <w:tabs>
          <w:tab w:val="left" w:pos="1134"/>
          <w:tab w:val="left" w:pos="156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หลักการที่ ๑๗ ประเมินและสื่อสารข้อบกพร่องของการควบคุมภายในทันเวลาและเหมาะสม</w:t>
      </w:r>
    </w:p>
    <w:p w14:paraId="36FB2027" w14:textId="77777777" w:rsidR="00A80DFD" w:rsidRPr="00E21709" w:rsidRDefault="005D1C1F" w:rsidP="005D1C1F">
      <w:pPr>
        <w:tabs>
          <w:tab w:val="left" w:pos="1134"/>
        </w:tabs>
        <w:spacing w:before="0" w:after="20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ทั้งนี้ องค์ประอบกรควบคุมภายในแต่ล</w:t>
      </w:r>
      <w:r w:rsidR="00A80DFD" w:rsidRPr="00E21709">
        <w:rPr>
          <w:rFonts w:ascii="TH SarabunIT๙" w:hAnsi="TH SarabunIT๙" w:cs="TH SarabunIT๙"/>
          <w:sz w:val="36"/>
          <w:szCs w:val="36"/>
          <w:cs/>
        </w:rPr>
        <w:t>ะ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องค์ปะกอบและหลั</w:t>
      </w:r>
      <w:r w:rsidR="00A80DFD" w:rsidRPr="00E21709">
        <w:rPr>
          <w:rFonts w:ascii="TH SarabunIT๙" w:hAnsi="TH SarabunIT๙" w:cs="TH SarabunIT๙"/>
          <w:sz w:val="36"/>
          <w:szCs w:val="36"/>
          <w:cs/>
        </w:rPr>
        <w:t>ก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การจะต้อง </w:t>
      </w:r>
      <w:r w:rsidR="00A1719F" w:rsidRPr="00E21709">
        <w:rPr>
          <w:rFonts w:ascii="TH SarabunIT๙" w:hAnsi="TH SarabunIT๙" w:cs="TH SarabunIT๙"/>
          <w:sz w:val="36"/>
          <w:szCs w:val="36"/>
        </w:rPr>
        <w:t>Present &amp; Function(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มีอยู่จริงและนำไปปฏิบัติได้) อี</w:t>
      </w:r>
      <w:r w:rsidR="00A80DFD" w:rsidRPr="00E21709">
        <w:rPr>
          <w:rFonts w:ascii="TH SarabunIT๙" w:hAnsi="TH SarabunIT๙" w:cs="TH SarabunIT๙"/>
          <w:sz w:val="36"/>
          <w:szCs w:val="36"/>
          <w:cs/>
        </w:rPr>
        <w:t>กทั้งทำงานย่างสอดคล้องและส้มพั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นธ์กัน จึงจะทำให้การควบคุมภายในมีประสิทธิผล</w:t>
      </w:r>
    </w:p>
    <w:p w14:paraId="5B0D377C" w14:textId="272D500D" w:rsidR="005D1C1F" w:rsidRDefault="00A1719F" w:rsidP="005D1C1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๔. องค์ประกอบที่ทำให้เกิดการทุจริต</w:t>
      </w:r>
      <w:r w:rsidR="00B300C4" w:rsidRPr="00B300C4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>และประพฤติมิชอบ</w:t>
      </w:r>
    </w:p>
    <w:p w14:paraId="25166D2F" w14:textId="77777777" w:rsidR="008535C2" w:rsidRPr="005D1C1F" w:rsidRDefault="005D1C1F" w:rsidP="007A3622">
      <w:pPr>
        <w:tabs>
          <w:tab w:val="left" w:pos="1134"/>
        </w:tabs>
        <w:spacing w:before="0"/>
        <w:ind w:left="0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องค์ประกอบหรือปั</w:t>
      </w:r>
      <w:r w:rsidR="001637F1" w:rsidRPr="00E21709">
        <w:rPr>
          <w:rFonts w:ascii="TH SarabunIT๙" w:hAnsi="TH SarabunIT๙" w:cs="TH SarabunIT๙"/>
          <w:sz w:val="36"/>
          <w:szCs w:val="36"/>
          <w:cs/>
        </w:rPr>
        <w:t>จจัยที่นำไปสู่การทุจริต ประกอบด้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วย </w:t>
      </w:r>
      <w:proofErr w:type="spellStart"/>
      <w:r w:rsidR="00A1719F" w:rsidRPr="00E21709">
        <w:rPr>
          <w:rFonts w:ascii="TH SarabunIT๙" w:hAnsi="TH SarabunIT๙" w:cs="TH SarabunIT๙"/>
          <w:sz w:val="36"/>
          <w:szCs w:val="36"/>
        </w:rPr>
        <w:t>PressureIncentive</w:t>
      </w:r>
      <w:proofErr w:type="spellEnd"/>
      <w:r w:rsidR="001637F1" w:rsidRPr="00E21709">
        <w:rPr>
          <w:rFonts w:ascii="TH SarabunIT๙" w:hAnsi="TH SarabunIT๙" w:cs="TH SarabunIT๙"/>
          <w:sz w:val="36"/>
          <w:szCs w:val="36"/>
          <w:cs/>
        </w:rPr>
        <w:t>หรือ</w:t>
      </w:r>
      <w:r w:rsidR="001F4AAF" w:rsidRPr="00E21709">
        <w:rPr>
          <w:rFonts w:ascii="TH SarabunIT๙" w:hAnsi="TH SarabunIT๙" w:cs="TH SarabunIT๙"/>
          <w:sz w:val="36"/>
          <w:szCs w:val="36"/>
          <w:cs/>
        </w:rPr>
        <w:t xml:space="preserve"> แรง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กดดันหรือแรงจูงใจ </w:t>
      </w:r>
      <w:r w:rsidR="00A1719F" w:rsidRPr="00E21709">
        <w:rPr>
          <w:rFonts w:ascii="TH SarabunIT๙" w:hAnsi="TH SarabunIT๙" w:cs="TH SarabunIT๙"/>
          <w:sz w:val="36"/>
          <w:szCs w:val="36"/>
        </w:rPr>
        <w:t xml:space="preserve">Opportunity 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หรือ โอกาส ซึ่งเกิดจากซ่องโหว่ของระบบ</w:t>
      </w:r>
      <w:proofErr w:type="spellStart"/>
      <w:r w:rsidR="00A1719F" w:rsidRPr="00E21709">
        <w:rPr>
          <w:rFonts w:ascii="TH SarabunIT๙" w:hAnsi="TH SarabunIT๙" w:cs="TH SarabunIT๙"/>
          <w:sz w:val="36"/>
          <w:szCs w:val="36"/>
          <w:cs/>
        </w:rPr>
        <w:t>ต่</w:t>
      </w:r>
      <w:r w:rsidR="001F4AAF" w:rsidRPr="00E21709">
        <w:rPr>
          <w:rFonts w:ascii="TH SarabunIT๙" w:hAnsi="TH SarabunIT๙" w:cs="TH SarabunIT๙"/>
          <w:sz w:val="36"/>
          <w:szCs w:val="36"/>
          <w:cs/>
        </w:rPr>
        <w:t>า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งๆ</w:t>
      </w:r>
      <w:proofErr w:type="spellEnd"/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คุณภาพการควบคุมกำกับควบคุมภายในขององค์กรมีจุดอ่อน และ </w:t>
      </w:r>
      <w:proofErr w:type="spellStart"/>
      <w:r w:rsidR="00A1719F" w:rsidRPr="00E21709">
        <w:rPr>
          <w:rFonts w:ascii="TH SarabunIT๙" w:hAnsi="TH SarabunIT๙" w:cs="TH SarabunIT๙"/>
          <w:sz w:val="36"/>
          <w:szCs w:val="36"/>
        </w:rPr>
        <w:t>Rationalzation</w:t>
      </w:r>
      <w:proofErr w:type="spellEnd"/>
      <w:r w:rsidR="00A1719F" w:rsidRPr="00E21709">
        <w:rPr>
          <w:rFonts w:ascii="TH SarabunIT๙" w:hAnsi="TH SarabunIT๙" w:cs="TH SarabunIT๙"/>
          <w:sz w:val="36"/>
          <w:szCs w:val="36"/>
          <w:cs/>
        </w:rPr>
        <w:t>หรือ การหาเหตุผลสนับสนุนการกระทำตามทฤษฎีสามเหลี่ยมการทุจริต (</w:t>
      </w:r>
      <w:r w:rsidR="00A1719F" w:rsidRPr="00E21709">
        <w:rPr>
          <w:rFonts w:ascii="TH SarabunIT๙" w:hAnsi="TH SarabunIT๙" w:cs="TH SarabunIT๙"/>
          <w:sz w:val="36"/>
          <w:szCs w:val="36"/>
        </w:rPr>
        <w:t>Fraud Triangle)Opportunity</w:t>
      </w:r>
    </w:p>
    <w:p w14:paraId="68677572" w14:textId="77777777" w:rsidR="007A3622" w:rsidRPr="007A3622" w:rsidRDefault="007A3622" w:rsidP="001F4AA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16"/>
          <w:szCs w:val="16"/>
        </w:rPr>
      </w:pPr>
    </w:p>
    <w:p w14:paraId="64117A4B" w14:textId="03834AA2" w:rsidR="001F4AAF" w:rsidRPr="00E21709" w:rsidRDefault="00A1719F" w:rsidP="001F4AA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="007A3622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ขอบเขตประเมินความเสี่ยงการทุจริต</w:t>
      </w:r>
      <w:r w:rsidR="00B300C4" w:rsidRPr="00B300C4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>และประพฤติมิชอบ</w:t>
      </w:r>
    </w:p>
    <w:p w14:paraId="0D8D6DF5" w14:textId="710F8BC2" w:rsidR="00A1719F" w:rsidRPr="00E21709" w:rsidRDefault="001F4AAF" w:rsidP="007A3622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 xml:space="preserve">              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จะแบ่งความเสี่ยงออกเป็น ๓ ด้าน ดังนี้</w:t>
      </w:r>
    </w:p>
    <w:p w14:paraId="05C01A43" w14:textId="1064BBBF" w:rsidR="007A3622" w:rsidRDefault="001F4AAF" w:rsidP="007A3622">
      <w:pPr>
        <w:spacing w:before="0"/>
        <w:ind w:left="0" w:firstLine="1134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</w:rPr>
        <w:t>5.1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ความเสียงกา</w:t>
      </w:r>
      <w:r w:rsidRPr="00E21709">
        <w:rPr>
          <w:rFonts w:ascii="TH SarabunIT๙" w:hAnsi="TH SarabunIT๙" w:cs="TH SarabunIT๙"/>
          <w:sz w:val="36"/>
          <w:szCs w:val="36"/>
          <w:cs/>
        </w:rPr>
        <w:t>รทุจริต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ที่เกี่ย</w:t>
      </w:r>
      <w:r w:rsidRPr="00E21709">
        <w:rPr>
          <w:rFonts w:ascii="TH SarabunIT๙" w:hAnsi="TH SarabunIT๙" w:cs="TH SarabunIT๙"/>
          <w:sz w:val="36"/>
          <w:szCs w:val="36"/>
          <w:cs/>
        </w:rPr>
        <w:t>วข้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องกับการพิจา</w:t>
      </w:r>
      <w:r w:rsidR="00B300C4">
        <w:rPr>
          <w:rFonts w:ascii="TH SarabunIT๙" w:hAnsi="TH SarabunIT๙" w:cs="TH SarabunIT๙" w:hint="cs"/>
          <w:sz w:val="36"/>
          <w:szCs w:val="36"/>
          <w:cs/>
        </w:rPr>
        <w:t>ร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ณาอนุมัติ อนุญาต</w:t>
      </w:r>
      <w:r w:rsidR="001F2B1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(</w:t>
      </w:r>
      <w:r w:rsidRPr="00E21709">
        <w:rPr>
          <w:rFonts w:ascii="TH SarabunIT๙" w:hAnsi="TH SarabunIT๙" w:cs="TH SarabunIT๙"/>
          <w:sz w:val="36"/>
          <w:szCs w:val="36"/>
          <w:cs/>
        </w:rPr>
        <w:t>เฉพาะหน่วยงาน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ที่มีภารกิจให้บริการประชาชนอนุติ หรืออนุญาต ตามพระราชบัญญัติการอำนวยความสะดวกในการพิจารณาอนุญาตของทางราชการ พ.ศ. ๒</w:t>
      </w:r>
      <w:r w:rsidRPr="00E21709">
        <w:rPr>
          <w:rFonts w:ascii="TH SarabunIT๙" w:hAnsi="TH SarabunIT๙" w:cs="TH SarabunIT๙"/>
          <w:sz w:val="36"/>
          <w:szCs w:val="36"/>
        </w:rPr>
        <w:t>558</w:t>
      </w:r>
      <w:r w:rsidR="00A1719F" w:rsidRPr="00E21709">
        <w:rPr>
          <w:rFonts w:ascii="TH SarabunIT๙" w:hAnsi="TH SarabunIT๙" w:cs="TH SarabunIT๙"/>
          <w:sz w:val="36"/>
          <w:szCs w:val="36"/>
        </w:rPr>
        <w:t>)</w:t>
      </w:r>
    </w:p>
    <w:p w14:paraId="35BC300B" w14:textId="77777777" w:rsidR="00A1719F" w:rsidRPr="00E21709" w:rsidRDefault="001F4AAF" w:rsidP="007A3622">
      <w:pPr>
        <w:spacing w:before="0"/>
        <w:ind w:left="0" w:firstLine="1134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5.2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ความเสี่ยงการการทุจริตในความโปร่งใสของการใช้อำนาจและตำแหน่งหน้าที่</w:t>
      </w:r>
    </w:p>
    <w:p w14:paraId="0F8BD637" w14:textId="77777777" w:rsidR="00743A14" w:rsidRPr="00E21709" w:rsidRDefault="00D13943" w:rsidP="007A3622">
      <w:pPr>
        <w:tabs>
          <w:tab w:val="left" w:pos="3930"/>
        </w:tabs>
        <w:spacing w:before="0"/>
        <w:ind w:left="0" w:firstLine="1134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557E1C8F">
          <v:shape id="_x0000_s1033" type="#_x0000_t202" style="position:absolute;left:0;text-align:left;margin-left:450.8pt;margin-top:-33pt;width:49.5pt;height:42.7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" strokecolor="white [3212]">
            <v:textbox>
              <w:txbxContent>
                <w:p w14:paraId="790A8D26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3</w:t>
                  </w:r>
                </w:p>
              </w:txbxContent>
            </v:textbox>
          </v:shape>
        </w:pic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๕</w:t>
      </w:r>
      <w:r w:rsidR="00743A14" w:rsidRPr="00E21709">
        <w:rPr>
          <w:rFonts w:ascii="TH SarabunIT๙" w:hAnsi="TH SarabunIT๙" w:cs="TH SarabunIT๙"/>
          <w:sz w:val="36"/>
          <w:szCs w:val="36"/>
          <w:cs/>
        </w:rPr>
        <w:t>.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๓ ความเสี่ยงการทุจริตในความโปร่งใสของการใช้จ่</w:t>
      </w:r>
      <w:r w:rsidR="00743A14" w:rsidRPr="00E21709">
        <w:rPr>
          <w:rFonts w:ascii="TH SarabunIT๙" w:hAnsi="TH SarabunIT๙" w:cs="TH SarabunIT๙"/>
          <w:sz w:val="36"/>
          <w:szCs w:val="36"/>
          <w:cs/>
        </w:rPr>
        <w:t>ายงบประมาณและการบริหารจั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ดการทรัพยากรภาครัฐ</w:t>
      </w:r>
    </w:p>
    <w:p w14:paraId="02A5A2A6" w14:textId="77777777" w:rsidR="00743A14" w:rsidRPr="00E21709" w:rsidRDefault="00743A14" w:rsidP="00743A14">
      <w:pPr>
        <w:tabs>
          <w:tab w:val="left" w:pos="3930"/>
        </w:tabs>
        <w:spacing w:before="0"/>
        <w:ind w:left="142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 xml:space="preserve">                   5.3.1 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การพิจารณาอนุมัติ อนุญาตการ</w:t>
      </w:r>
    </w:p>
    <w:p w14:paraId="275D634B" w14:textId="77777777" w:rsidR="00A1719F" w:rsidRPr="00E21709" w:rsidRDefault="00743A14" w:rsidP="00743A14">
      <w:pPr>
        <w:tabs>
          <w:tab w:val="left" w:pos="3930"/>
        </w:tabs>
        <w:spacing w:before="0"/>
        <w:ind w:left="142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 xml:space="preserve">                   5.3.2 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ใช้อำนาจและตำแหน่งหน้</w:t>
      </w:r>
      <w:r w:rsidRPr="00E21709">
        <w:rPr>
          <w:rFonts w:ascii="TH SarabunIT๙" w:hAnsi="TH SarabunIT๙" w:cs="TH SarabunIT๙"/>
          <w:sz w:val="36"/>
          <w:szCs w:val="36"/>
          <w:cs/>
        </w:rPr>
        <w:t>า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ที่</w:t>
      </w:r>
    </w:p>
    <w:p w14:paraId="44B6F570" w14:textId="77777777" w:rsidR="00A1719F" w:rsidRDefault="00743A14" w:rsidP="00743A14">
      <w:pPr>
        <w:tabs>
          <w:tab w:val="left" w:pos="3930"/>
        </w:tabs>
        <w:spacing w:before="0"/>
        <w:ind w:left="142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 xml:space="preserve">                  5.3.3 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การใช้จ่ายงบประมาณ และการบริหารจัดการทรั</w:t>
      </w:r>
      <w:r w:rsidRPr="00E21709">
        <w:rPr>
          <w:rFonts w:ascii="TH SarabunIT๙" w:hAnsi="TH SarabunIT๙" w:cs="TH SarabunIT๙"/>
          <w:sz w:val="36"/>
          <w:szCs w:val="36"/>
          <w:cs/>
        </w:rPr>
        <w:t>พ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ยากรภาครัฐ</w:t>
      </w:r>
    </w:p>
    <w:p w14:paraId="39F29537" w14:textId="77777777" w:rsidR="007A3622" w:rsidRPr="007A3622" w:rsidRDefault="007A3622" w:rsidP="00743A14">
      <w:pPr>
        <w:tabs>
          <w:tab w:val="left" w:pos="3930"/>
        </w:tabs>
        <w:spacing w:before="0"/>
        <w:ind w:left="142" w:firstLine="0"/>
        <w:rPr>
          <w:rFonts w:ascii="TH SarabunIT๙" w:hAnsi="TH SarabunIT๙" w:cs="TH SarabunIT๙"/>
          <w:sz w:val="16"/>
          <w:szCs w:val="16"/>
        </w:rPr>
      </w:pPr>
    </w:p>
    <w:p w14:paraId="2A533C6B" w14:textId="53D0C444" w:rsidR="002F1CD9" w:rsidRDefault="00743A14" w:rsidP="002F1CD9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6. </w:t>
      </w:r>
      <w:r w:rsidR="00A1719F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ขั้นตอนการประเ</w:t>
      </w: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มินความเสี่ยงการทุจริต</w:t>
      </w:r>
      <w:r w:rsidR="00AC3D58" w:rsidRPr="00AC3D58">
        <w:rPr>
          <w:rFonts w:ascii="TH SarabunIT๙" w:hAnsi="TH SarabunIT๙" w:cs="TH SarabunIT๙" w:hint="cs"/>
          <w:b/>
          <w:bCs/>
          <w:spacing w:val="-8"/>
          <w:sz w:val="36"/>
          <w:szCs w:val="36"/>
          <w:cs/>
        </w:rPr>
        <w:t>และประพฤติมิชอบ</w:t>
      </w:r>
      <w:r w:rsidRPr="00E217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1719F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มี ๙ ขั้นตอน ดังนี้</w:t>
      </w:r>
    </w:p>
    <w:p w14:paraId="56419BC1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7A3622">
        <w:rPr>
          <w:rFonts w:ascii="TH SarabunIT๙" w:hAnsi="TH SarabunIT๙" w:cs="TH SarabunIT๙" w:hint="cs"/>
          <w:sz w:val="36"/>
          <w:szCs w:val="36"/>
          <w:cs/>
        </w:rPr>
        <w:t>6.</w:t>
      </w:r>
      <w:r w:rsidR="00743A14" w:rsidRPr="00E21709">
        <w:rPr>
          <w:rFonts w:ascii="TH SarabunIT๙" w:hAnsi="TH SarabunIT๙" w:cs="TH SarabunIT๙"/>
          <w:sz w:val="36"/>
          <w:szCs w:val="36"/>
          <w:cs/>
        </w:rPr>
        <w:t>1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การะบุความเสี่ยง</w:t>
      </w:r>
    </w:p>
    <w:p w14:paraId="2E010E83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7A3622">
        <w:rPr>
          <w:rFonts w:ascii="TH SarabunIT๙" w:hAnsi="TH SarabunIT๙" w:cs="TH SarabunIT๙" w:hint="cs"/>
          <w:sz w:val="36"/>
          <w:szCs w:val="36"/>
          <w:cs/>
        </w:rPr>
        <w:t>6.</w:t>
      </w:r>
      <w:r w:rsidR="007A3622">
        <w:rPr>
          <w:rFonts w:ascii="TH SarabunIT๙" w:hAnsi="TH SarabunIT๙" w:cs="TH SarabunIT๙"/>
          <w:sz w:val="36"/>
          <w:szCs w:val="36"/>
          <w:cs/>
        </w:rPr>
        <w:t>๒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การวิเคราะห์สถานะความเสี่ยง</w:t>
      </w:r>
    </w:p>
    <w:p w14:paraId="7996716E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>
        <w:rPr>
          <w:rFonts w:ascii="TH SarabunIT๙" w:hAnsi="TH SarabunIT๙" w:cs="TH SarabunIT๙"/>
          <w:sz w:val="36"/>
          <w:szCs w:val="36"/>
          <w:cs/>
        </w:rPr>
        <w:t>๓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เมทริก</w:t>
      </w:r>
      <w:proofErr w:type="spellStart"/>
      <w:r w:rsidR="00A1719F" w:rsidRPr="00E21709">
        <w:rPr>
          <w:rFonts w:ascii="TH SarabunIT๙" w:hAnsi="TH SarabunIT๙" w:cs="TH SarabunIT๙"/>
          <w:sz w:val="36"/>
          <w:szCs w:val="36"/>
          <w:cs/>
        </w:rPr>
        <w:t>ส์</w:t>
      </w:r>
      <w:proofErr w:type="spellEnd"/>
      <w:r w:rsidR="00A1719F" w:rsidRPr="00E21709">
        <w:rPr>
          <w:rFonts w:ascii="TH SarabunIT๙" w:hAnsi="TH SarabunIT๙" w:cs="TH SarabunIT๙"/>
          <w:sz w:val="36"/>
          <w:szCs w:val="36"/>
          <w:cs/>
        </w:rPr>
        <w:t>ระดับความเสี่ยง</w:t>
      </w:r>
    </w:p>
    <w:p w14:paraId="1B8A91DC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>
        <w:rPr>
          <w:rFonts w:ascii="TH SarabunIT๙" w:hAnsi="TH SarabunIT๙" w:cs="TH SarabunIT๙"/>
          <w:sz w:val="36"/>
          <w:szCs w:val="36"/>
          <w:cs/>
        </w:rPr>
        <w:t>๔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การประเมินการควบคุมความเสี่ยง</w:t>
      </w:r>
    </w:p>
    <w:p w14:paraId="2E0A5301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๕ แผนบริหารความเสี่ยง</w:t>
      </w:r>
    </w:p>
    <w:p w14:paraId="5D1F1C09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>
        <w:rPr>
          <w:rFonts w:ascii="TH SarabunIT๙" w:hAnsi="TH SarabunIT๙" w:cs="TH SarabunIT๙"/>
          <w:sz w:val="36"/>
          <w:szCs w:val="36"/>
          <w:cs/>
        </w:rPr>
        <w:t>๖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การจัดทำรายงานผลการเฝ้าระวังความเสี่ยง</w:t>
      </w:r>
    </w:p>
    <w:p w14:paraId="0D837AD6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>
        <w:rPr>
          <w:rFonts w:ascii="TH SarabunIT๙" w:hAnsi="TH SarabunIT๙" w:cs="TH SarabunIT๙"/>
          <w:sz w:val="36"/>
          <w:szCs w:val="36"/>
          <w:cs/>
        </w:rPr>
        <w:t>๗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จัดทำระบบการบริหารความเสี่ยง</w:t>
      </w:r>
    </w:p>
    <w:p w14:paraId="080C16FF" w14:textId="77777777" w:rsid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>
        <w:rPr>
          <w:rFonts w:ascii="TH SarabunIT๙" w:hAnsi="TH SarabunIT๙" w:cs="TH SarabunIT๙"/>
          <w:sz w:val="36"/>
          <w:szCs w:val="36"/>
          <w:cs/>
        </w:rPr>
        <w:t>๘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 xml:space="preserve"> การจัดทำรายงานการบริหารความเสี่ยง</w:t>
      </w:r>
    </w:p>
    <w:p w14:paraId="52DAF167" w14:textId="77777777" w:rsidR="00A1719F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6.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๙ การรายงานผลการดำเนินงานตามแผนการบริหารความเสี่ยง</w:t>
      </w:r>
    </w:p>
    <w:p w14:paraId="346BE22C" w14:textId="77777777" w:rsidR="002F1CD9" w:rsidRPr="002F1CD9" w:rsidRDefault="002F1CD9" w:rsidP="002F1CD9">
      <w:pPr>
        <w:tabs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29D07F16" w14:textId="77777777" w:rsidR="00A1719F" w:rsidRPr="00E21709" w:rsidRDefault="002F1CD9" w:rsidP="007A3E09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7. </w:t>
      </w:r>
      <w:r w:rsidR="00A1719F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วิธีวิเคราะห์ความเสี่ยง</w:t>
      </w:r>
    </w:p>
    <w:p w14:paraId="3EA8454F" w14:textId="29FD4868" w:rsidR="00A1719F" w:rsidRDefault="002F1CD9" w:rsidP="002F1CD9">
      <w:pPr>
        <w:tabs>
          <w:tab w:val="left" w:pos="1134"/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เป็นการวิเคราะห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์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โดยเริ่มจากการระบุความเสี่ยงจากกระบวนงาน</w:t>
      </w:r>
      <w:proofErr w:type="spellStart"/>
      <w:r w:rsidR="00A1719F" w:rsidRPr="00E21709">
        <w:rPr>
          <w:rFonts w:ascii="TH SarabunIT๙" w:hAnsi="TH SarabunIT๙" w:cs="TH SarabunIT๙"/>
          <w:sz w:val="36"/>
          <w:szCs w:val="36"/>
          <w:cs/>
        </w:rPr>
        <w:t>ต่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างๆ</w:t>
      </w:r>
      <w:proofErr w:type="spellEnd"/>
      <w:r w:rsidR="00A1719F" w:rsidRPr="00E21709">
        <w:rPr>
          <w:rFonts w:ascii="TH SarabunIT๙" w:hAnsi="TH SarabunIT๙" w:cs="TH SarabunIT๙"/>
          <w:sz w:val="36"/>
          <w:szCs w:val="36"/>
          <w:cs/>
        </w:rPr>
        <w:t>อธิบายรูปแบบพฤติการณ์ เหตุการณ์ความเสี่ยงต่อการทุจริต การวิ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เ</w:t>
      </w:r>
      <w:r>
        <w:rPr>
          <w:rFonts w:ascii="TH SarabunIT๙" w:hAnsi="TH SarabunIT๙" w:cs="TH SarabunIT๙"/>
          <w:sz w:val="36"/>
          <w:szCs w:val="36"/>
          <w:cs/>
        </w:rPr>
        <w:t>คราะห์ระดับความรุนแรงของผลกระทบ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กับระดับความจำเป็นของการเฝ้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า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ระวัง และการกำหนดมาตรการ/กิจกรรม/แนวทาง ในการป้องกันความเสี่ยงของการดำเนินงานที่อาจก่อให้เกิดการทุจร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ิตในองค์การบริหารส่วนตำบล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ที่มีประสิทธิภาพ</w:t>
      </w:r>
    </w:p>
    <w:p w14:paraId="5877CB21" w14:textId="77777777" w:rsidR="00A1719F" w:rsidRPr="00E21709" w:rsidRDefault="00F07815" w:rsidP="00F07815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7.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="00F1309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1719F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การระบุความเสี่ยง(</w:t>
      </w:r>
      <w:r w:rsidR="00A1719F" w:rsidRPr="00E21709">
        <w:rPr>
          <w:rFonts w:ascii="TH SarabunIT๙" w:hAnsi="TH SarabunIT๙" w:cs="TH SarabunIT๙"/>
          <w:b/>
          <w:bCs/>
          <w:sz w:val="36"/>
          <w:szCs w:val="36"/>
        </w:rPr>
        <w:t>Risk Identification)</w:t>
      </w:r>
    </w:p>
    <w:p w14:paraId="06B88C41" w14:textId="77777777" w:rsidR="00A1719F" w:rsidRPr="00E21709" w:rsidRDefault="00F07815" w:rsidP="00F07815">
      <w:pPr>
        <w:tabs>
          <w:tab w:val="left" w:pos="1134"/>
          <w:tab w:val="left" w:pos="3930"/>
        </w:tabs>
        <w:spacing w:before="0"/>
        <w:ind w:left="142" w:firstLine="0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ประเมินความเสี่ยงการทุจริต ด้าน</w:t>
      </w:r>
    </w:p>
    <w:p w14:paraId="70E9563A" w14:textId="77777777" w:rsidR="00A1719F" w:rsidRDefault="00D13943" w:rsidP="003540B3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621A74D6">
          <v:rect id="Rectangle 20" o:spid="_x0000_s1046" style="position:absolute;margin-left:33.75pt;margin-top:3.65pt;width:15pt;height:1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" filled="f" strokecolor="#243f60 [1604]" strokeweight="1pt"/>
        </w:pict>
      </w:r>
      <w:r w:rsidR="003540B3">
        <w:rPr>
          <w:rFonts w:ascii="TH SarabunIT๙" w:hAnsi="TH SarabunIT๙" w:cs="TH SarabunIT๙" w:hint="cs"/>
          <w:sz w:val="36"/>
          <w:szCs w:val="36"/>
          <w:cs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ความเสี่ยงการทุจริตที่เก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ี่ยวข้องกับการพิจารณาอนุติ อนุญาต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(</w:t>
      </w:r>
      <w:r w:rsidR="00CE3FB6" w:rsidRPr="00E21709">
        <w:rPr>
          <w:rFonts w:ascii="TH SarabunIT๙" w:hAnsi="TH SarabunIT๙" w:cs="TH SarabunIT๙"/>
          <w:sz w:val="36"/>
          <w:szCs w:val="36"/>
          <w:cs/>
        </w:rPr>
        <w:t>เ</w: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ฉพาะหน่วยงานที่มีภารกิจให้บริการประชาชนอนุมัติ หรืออนุญาต ตามพระราชบัญญัติการอำนวยความสะดวกในการพิจารณาอนุญาตของทางราชการ พ.ศ. ๒๕๕๘)</w:t>
      </w:r>
    </w:p>
    <w:p w14:paraId="429DED40" w14:textId="77777777" w:rsidR="003540B3" w:rsidRPr="003540B3" w:rsidRDefault="003540B3" w:rsidP="003540B3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12"/>
          <w:szCs w:val="12"/>
        </w:rPr>
      </w:pPr>
    </w:p>
    <w:p w14:paraId="3FA38598" w14:textId="77777777" w:rsidR="008B1F09" w:rsidRPr="00E21709" w:rsidRDefault="00D13943" w:rsidP="003540B3">
      <w:pPr>
        <w:tabs>
          <w:tab w:val="left" w:pos="1134"/>
          <w:tab w:val="left" w:pos="1701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2C011C3F">
          <v:rect id="Rectangle 21" o:spid="_x0000_s1045" style="position:absolute;margin-left:33.75pt;margin-top:.4pt;width:15pt;height:15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" filled="f" strokecolor="#243f60 [1604]" strokeweight="1pt"/>
        </w:pict>
      </w:r>
      <w:r w:rsidR="003540B3">
        <w:rPr>
          <w:rFonts w:ascii="MS Gothic" w:eastAsia="MS Gothic" w:hAnsi="MS Gothic" w:hint="cs"/>
          <w:sz w:val="36"/>
          <w:szCs w:val="36"/>
          <w:cs/>
        </w:rPr>
        <w:tab/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ความเสี่ยงการการทุจริตในความโปร่งใสของการใช้อำนาจและตำแหน่งหน้าที่</w:t>
      </w:r>
    </w:p>
    <w:p w14:paraId="7F48EDC9" w14:textId="77777777" w:rsidR="00A1719F" w:rsidRDefault="00D13943" w:rsidP="00E24345">
      <w:pPr>
        <w:tabs>
          <w:tab w:val="left" w:pos="3930"/>
        </w:tabs>
        <w:spacing w:before="0"/>
        <w:ind w:left="1134" w:firstLine="0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41A562F2">
          <v:rect id="Rectangle 22" o:spid="_x0000_s1044" style="position:absolute;left:0;text-align:left;margin-left:33.75pt;margin-top:4.05pt;width:1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" filled="f" strokecolor="#243f60 [1604]" strokeweight="1pt"/>
        </w:pict>
      </w:r>
      <w:r w:rsidR="00A1719F" w:rsidRPr="00E21709">
        <w:rPr>
          <w:rFonts w:ascii="TH SarabunIT๙" w:hAnsi="TH SarabunIT๙" w:cs="TH SarabunIT๙"/>
          <w:sz w:val="36"/>
          <w:szCs w:val="36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14:paraId="2BD7227F" w14:textId="77777777" w:rsidR="003540B3" w:rsidRPr="003540B3" w:rsidRDefault="003540B3" w:rsidP="003540B3">
      <w:pPr>
        <w:tabs>
          <w:tab w:val="left" w:pos="3930"/>
        </w:tabs>
        <w:spacing w:before="0"/>
        <w:ind w:left="1701" w:firstLine="0"/>
        <w:rPr>
          <w:rFonts w:ascii="TH SarabunIT๙" w:hAnsi="TH SarabunIT๙" w:cs="TH SarabunIT๙"/>
          <w:sz w:val="12"/>
          <w:szCs w:val="12"/>
        </w:rPr>
      </w:pPr>
    </w:p>
    <w:p w14:paraId="775319F5" w14:textId="77777777" w:rsidR="00A1719F" w:rsidRDefault="00D13943" w:rsidP="00E24345">
      <w:pPr>
        <w:tabs>
          <w:tab w:val="left" w:pos="3930"/>
        </w:tabs>
        <w:spacing w:before="0"/>
        <w:ind w:left="1134" w:hanging="1134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00D1B163">
          <v:rect id="Rectangle 23" o:spid="_x0000_s1043" style="position:absolute;left:0;text-align:left;margin-left:29.25pt;margin-top:1.55pt;width:1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" filled="f" strokecolor="#243f60 [1604]" strokeweight="1pt"/>
        </w:pict>
      </w:r>
      <w:r w:rsidR="00E24345">
        <w:rPr>
          <w:rFonts w:ascii="TH SarabunPSK" w:hAnsi="TH SarabunPSK" w:cs="TH SarabunPSK"/>
          <w:color w:val="333333"/>
          <w:sz w:val="28"/>
        </w:rPr>
        <w:t xml:space="preserve">          </w:t>
      </w:r>
      <w:r w:rsidR="00C7494A">
        <w:rPr>
          <w:rFonts w:ascii="TH SarabunPSK" w:hAnsi="TH SarabunPSK" w:cs="TH SarabunPSK"/>
          <w:color w:val="333333"/>
          <w:sz w:val="28"/>
        </w:rPr>
        <w:sym w:font="Wingdings" w:char="F0FC"/>
      </w:r>
      <w:r w:rsidR="00E24345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7B76E4" w:rsidRPr="00E21709">
        <w:rPr>
          <w:rFonts w:ascii="TH SarabunIT๙" w:hAnsi="TH SarabunIT๙" w:cs="TH SarabunIT๙"/>
          <w:sz w:val="36"/>
          <w:szCs w:val="36"/>
          <w:cs/>
        </w:rPr>
        <w:t>ความเสี่ยงผลประโยชน์ทับ</w:t>
      </w:r>
      <w:r w:rsidR="00877061" w:rsidRPr="00E21709">
        <w:rPr>
          <w:rFonts w:ascii="TH SarabunIT๙" w:hAnsi="TH SarabunIT๙" w:cs="TH SarabunIT๙"/>
          <w:sz w:val="36"/>
          <w:szCs w:val="36"/>
          <w:cs/>
        </w:rPr>
        <w:t>ซ้อนในองค์กร</w:t>
      </w:r>
      <w:r w:rsidR="007B76E4" w:rsidRPr="00E21709">
        <w:rPr>
          <w:rFonts w:ascii="TH SarabunIT๙" w:hAnsi="TH SarabunIT๙" w:cs="TH SarabunIT๙"/>
          <w:sz w:val="36"/>
          <w:szCs w:val="36"/>
          <w:cs/>
        </w:rPr>
        <w:t>ชื่อกระบวนงาน การบริหารเพื่อป้องกันเรื่องผลประโยชน์ทับซ้อน</w:t>
      </w:r>
    </w:p>
    <w:p w14:paraId="4A17B235" w14:textId="77777777" w:rsidR="00E24345" w:rsidRPr="00E21709" w:rsidRDefault="00E24345" w:rsidP="00E24345">
      <w:pPr>
        <w:tabs>
          <w:tab w:val="left" w:pos="3930"/>
        </w:tabs>
        <w:spacing w:before="0"/>
        <w:ind w:left="1134" w:hanging="1134"/>
        <w:rPr>
          <w:rFonts w:ascii="TH SarabunIT๙" w:hAnsi="TH SarabunIT๙" w:cs="TH SarabunIT๙"/>
          <w:sz w:val="36"/>
          <w:szCs w:val="36"/>
        </w:rPr>
      </w:pPr>
    </w:p>
    <w:p w14:paraId="0A1C6BCE" w14:textId="77777777" w:rsidR="00A1719F" w:rsidRPr="00E21709" w:rsidRDefault="00A1719F" w:rsidP="00A1719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7F607B6C" w14:textId="77777777" w:rsidR="008638B0" w:rsidRDefault="00D13943" w:rsidP="00396FE2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078EE3C8">
          <v:shape id="_x0000_s1034" type="#_x0000_t202" style="position:absolute;margin-left:450.8pt;margin-top:-30.75pt;width:49.5pt;height:42.7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" strokecolor="white [3212]">
            <v:textbox>
              <w:txbxContent>
                <w:p w14:paraId="3D49819D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4</w:t>
                  </w:r>
                </w:p>
              </w:txbxContent>
            </v:textbox>
          </v:shape>
        </w:pict>
      </w:r>
      <w:r w:rsidR="008638B0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ต</w: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ารางที่ ๑ ตารางระบุความเสี่ยง(</w: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</w:rPr>
        <w:t>Kno</w:t>
      </w:r>
      <w:r w:rsidR="00A666B6" w:rsidRPr="00E21709">
        <w:rPr>
          <w:rFonts w:ascii="TH SarabunIT๙" w:hAnsi="TH SarabunIT๙" w:cs="TH SarabunIT๙"/>
          <w:b/>
          <w:bCs/>
          <w:sz w:val="36"/>
          <w:szCs w:val="36"/>
        </w:rPr>
        <w:t>w</w: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</w:rPr>
        <w:t xml:space="preserve"> Factor </w: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และ </w: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</w:rPr>
        <w:t>Unknow Factor)</w:t>
      </w:r>
    </w:p>
    <w:p w14:paraId="336BEA47" w14:textId="77777777" w:rsidR="00C7494A" w:rsidRPr="00E21709" w:rsidRDefault="00C7494A" w:rsidP="00A666B6">
      <w:pPr>
        <w:tabs>
          <w:tab w:val="left" w:pos="3930"/>
        </w:tabs>
        <w:spacing w:before="0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5"/>
        <w:tblW w:w="9781" w:type="dxa"/>
        <w:tblLook w:val="04A0" w:firstRow="1" w:lastRow="0" w:firstColumn="1" w:lastColumn="0" w:noHBand="0" w:noVBand="1"/>
      </w:tblPr>
      <w:tblGrid>
        <w:gridCol w:w="2977"/>
        <w:gridCol w:w="3123"/>
        <w:gridCol w:w="3681"/>
      </w:tblGrid>
      <w:tr w:rsidR="00D15288" w:rsidRPr="00E21709" w14:paraId="227534A4" w14:textId="77777777" w:rsidTr="00396FE2">
        <w:tc>
          <w:tcPr>
            <w:tcW w:w="2977" w:type="dxa"/>
            <w:vMerge w:val="restart"/>
            <w:shd w:val="clear" w:color="auto" w:fill="92CDDC" w:themeFill="accent5" w:themeFillTint="99"/>
            <w:vAlign w:val="center"/>
          </w:tcPr>
          <w:p w14:paraId="4E076C00" w14:textId="0B065194" w:rsidR="00D15288" w:rsidRPr="00E21709" w:rsidRDefault="00D15288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โอกาส/ความเสียงการทุจริต</w:t>
            </w:r>
            <w:r w:rsidR="00AC3D58" w:rsidRPr="00A27CE6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6804" w:type="dxa"/>
            <w:gridSpan w:val="2"/>
            <w:shd w:val="clear" w:color="auto" w:fill="92CDDC" w:themeFill="accent5" w:themeFillTint="99"/>
            <w:vAlign w:val="center"/>
          </w:tcPr>
          <w:p w14:paraId="0DC71D69" w14:textId="77777777" w:rsidR="00D15288" w:rsidRPr="00E21709" w:rsidRDefault="00D15288" w:rsidP="00396FE2">
            <w:pPr>
              <w:tabs>
                <w:tab w:val="left" w:pos="3930"/>
              </w:tabs>
              <w:ind w:hanging="2106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ประเภทความเสี่ยงการทุจริต</w:t>
            </w:r>
          </w:p>
          <w:p w14:paraId="2ABFFDB8" w14:textId="2F0CA61C" w:rsidR="00D15288" w:rsidRPr="0093256C" w:rsidRDefault="0093256C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</w:tr>
      <w:tr w:rsidR="00D15288" w:rsidRPr="00E21709" w14:paraId="2062EAF1" w14:textId="77777777" w:rsidTr="00396FE2">
        <w:tc>
          <w:tcPr>
            <w:tcW w:w="2977" w:type="dxa"/>
            <w:vMerge/>
            <w:shd w:val="clear" w:color="auto" w:fill="92CDDC" w:themeFill="accent5" w:themeFillTint="99"/>
          </w:tcPr>
          <w:p w14:paraId="05714548" w14:textId="77777777" w:rsidR="00D15288" w:rsidRPr="00E21709" w:rsidRDefault="00D15288" w:rsidP="008638B0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3123" w:type="dxa"/>
            <w:shd w:val="clear" w:color="auto" w:fill="DAEEF3" w:themeFill="accent5" w:themeFillTint="33"/>
          </w:tcPr>
          <w:p w14:paraId="657B9C7E" w14:textId="77777777" w:rsidR="00D15288" w:rsidRPr="00E21709" w:rsidRDefault="00D15288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Know Factor</w:t>
            </w:r>
          </w:p>
          <w:p w14:paraId="522F7699" w14:textId="77777777" w:rsidR="00D15288" w:rsidRPr="00E21709" w:rsidRDefault="00D15288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(</w:t>
            </w: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เคยเกิดขึ้นแล้ว)</w:t>
            </w:r>
          </w:p>
          <w:p w14:paraId="01E5A9D9" w14:textId="77777777" w:rsidR="00D15288" w:rsidRPr="00E21709" w:rsidRDefault="00D15288" w:rsidP="00A666B6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3681" w:type="dxa"/>
            <w:shd w:val="clear" w:color="auto" w:fill="DAEEF3" w:themeFill="accent5" w:themeFillTint="33"/>
          </w:tcPr>
          <w:p w14:paraId="62B18A46" w14:textId="77777777" w:rsidR="00D15288" w:rsidRPr="00E21709" w:rsidRDefault="00D15288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proofErr w:type="gramStart"/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Unknow  Factor</w:t>
            </w:r>
            <w:proofErr w:type="gramEnd"/>
          </w:p>
          <w:p w14:paraId="50129239" w14:textId="77777777" w:rsidR="00D15288" w:rsidRPr="00E21709" w:rsidRDefault="00D15288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(</w:t>
            </w: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ยังไม่เคยเกิดขึ้น)</w:t>
            </w:r>
          </w:p>
          <w:p w14:paraId="738069AC" w14:textId="77777777" w:rsidR="00D15288" w:rsidRPr="00E21709" w:rsidRDefault="00D15288" w:rsidP="00A666B6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A666B6" w:rsidRPr="00E21709" w14:paraId="0DBD595D" w14:textId="77777777" w:rsidTr="00396FE2">
        <w:tc>
          <w:tcPr>
            <w:tcW w:w="2977" w:type="dxa"/>
          </w:tcPr>
          <w:p w14:paraId="0DDBD1FB" w14:textId="77777777" w:rsidR="00D15288" w:rsidRPr="00E21709" w:rsidRDefault="00D15288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เจ้าหน้าที่มีผลผลประโยชน์</w:t>
            </w:r>
          </w:p>
          <w:p w14:paraId="45134706" w14:textId="77777777" w:rsidR="000235F8" w:rsidRPr="00E21709" w:rsidRDefault="007B76E4" w:rsidP="008535C2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ทับ</w:t>
            </w:r>
            <w:r w:rsidR="00D15288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ซ้อนในองค์กร</w:t>
            </w:r>
            <w:r w:rsidR="000235F8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เกี่ยวกับ</w:t>
            </w:r>
          </w:p>
          <w:p w14:paraId="0F989DE7" w14:textId="77777777" w:rsidR="007B76E4" w:rsidRPr="00E21709" w:rsidRDefault="007B76E4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หาประโยชน์ให้ตน,</w:t>
            </w:r>
          </w:p>
          <w:p w14:paraId="6CEE6FE5" w14:textId="77777777" w:rsidR="00877061" w:rsidRPr="00E21709" w:rsidRDefault="007B76E4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รับผลประโยชน์,ใช้อิทธิพล</w:t>
            </w:r>
            <w:r w:rsidR="008535C2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,</w:t>
            </w:r>
          </w:p>
          <w:p w14:paraId="1247A140" w14:textId="77777777" w:rsidR="008535C2" w:rsidRPr="00E21709" w:rsidRDefault="007B76E4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ใช้ทรัพย์สินทางราชการเพื่อ</w:t>
            </w:r>
          </w:p>
          <w:p w14:paraId="6101CDDE" w14:textId="77777777" w:rsidR="007B76E4" w:rsidRPr="00E21709" w:rsidRDefault="007B76E4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ประโยชน์ส่วนตน,ใช้ข้อมูล</w:t>
            </w:r>
          </w:p>
          <w:p w14:paraId="1D43B1A4" w14:textId="77777777" w:rsidR="007B76E4" w:rsidRPr="00E21709" w:rsidRDefault="007B76E4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ลับทางราชการ,รับงานนอก,</w:t>
            </w:r>
          </w:p>
          <w:p w14:paraId="49029AF2" w14:textId="77777777" w:rsidR="00A666B6" w:rsidRPr="00E21709" w:rsidRDefault="007B76E4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ทำงานหลังออกจากตำแหน่ง</w:t>
            </w:r>
          </w:p>
        </w:tc>
        <w:tc>
          <w:tcPr>
            <w:tcW w:w="3123" w:type="dxa"/>
          </w:tcPr>
          <w:p w14:paraId="03FF22DD" w14:textId="77777777" w:rsidR="00A666B6" w:rsidRPr="00E21709" w:rsidRDefault="00A666B6" w:rsidP="008638B0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681" w:type="dxa"/>
          </w:tcPr>
          <w:p w14:paraId="6DE92FCE" w14:textId="77777777" w:rsidR="00C7494A" w:rsidRDefault="00C7494A" w:rsidP="008638B0">
            <w:pPr>
              <w:tabs>
                <w:tab w:val="left" w:pos="3930"/>
              </w:tabs>
              <w:ind w:left="0" w:firstLine="0"/>
              <w:rPr>
                <w:rFonts w:ascii="TH SarabunPSK" w:hAnsi="TH SarabunPSK" w:cs="TH SarabunPSK"/>
                <w:color w:val="333333"/>
                <w:sz w:val="28"/>
              </w:rPr>
            </w:pPr>
          </w:p>
          <w:p w14:paraId="25DBE288" w14:textId="77777777" w:rsidR="00C7494A" w:rsidRDefault="00C7494A" w:rsidP="008638B0">
            <w:pPr>
              <w:tabs>
                <w:tab w:val="left" w:pos="3930"/>
              </w:tabs>
              <w:ind w:left="0" w:firstLine="0"/>
              <w:rPr>
                <w:rFonts w:ascii="TH SarabunPSK" w:hAnsi="TH SarabunPSK" w:cs="TH SarabunPSK"/>
                <w:color w:val="333333"/>
                <w:sz w:val="28"/>
              </w:rPr>
            </w:pPr>
          </w:p>
          <w:p w14:paraId="7F8E3612" w14:textId="77777777" w:rsidR="00A666B6" w:rsidRPr="00E21709" w:rsidRDefault="00C7494A" w:rsidP="00C7494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96FE2">
              <w:rPr>
                <w:rFonts w:ascii="TH SarabunPSK" w:hAnsi="TH SarabunPSK" w:cs="TH SarabunPSK"/>
                <w:color w:val="333333"/>
                <w:sz w:val="36"/>
                <w:szCs w:val="36"/>
              </w:rPr>
              <w:sym w:font="Wingdings" w:char="F0FC"/>
            </w:r>
          </w:p>
        </w:tc>
      </w:tr>
    </w:tbl>
    <w:p w14:paraId="3419EBF9" w14:textId="77777777" w:rsidR="00DC0F35" w:rsidRPr="00E21709" w:rsidRDefault="00DC0F35" w:rsidP="00DC0F35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617E8938" w14:textId="77777777" w:rsidR="00DC0F35" w:rsidRPr="00E21709" w:rsidRDefault="00396FE2" w:rsidP="00396FE2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7.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="00E470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การวิเคราะห์สถานะความเสี่ยง</w:t>
      </w:r>
    </w:p>
    <w:p w14:paraId="4E631A69" w14:textId="77777777" w:rsidR="005F01C6" w:rsidRDefault="00396FE2" w:rsidP="00396FE2">
      <w:pPr>
        <w:tabs>
          <w:tab w:val="left" w:pos="1560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ความหมายของสถานะความเสี่ยงตามสีไฟจราจร มีรายละเอียด ดังนี้</w:t>
      </w:r>
    </w:p>
    <w:p w14:paraId="4AF90BA8" w14:textId="77777777" w:rsidR="00396FE2" w:rsidRPr="00396FE2" w:rsidRDefault="00396FE2" w:rsidP="00396FE2">
      <w:pPr>
        <w:tabs>
          <w:tab w:val="left" w:pos="1560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16"/>
          <w:szCs w:val="16"/>
        </w:rPr>
      </w:pPr>
    </w:p>
    <w:p w14:paraId="4F40F9E2" w14:textId="77777777" w:rsidR="00DC0F35" w:rsidRDefault="00D13943" w:rsidP="005F01C6">
      <w:pPr>
        <w:tabs>
          <w:tab w:val="left" w:pos="3930"/>
        </w:tabs>
        <w:spacing w:befor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color w:val="92D050"/>
          <w:sz w:val="36"/>
          <w:szCs w:val="36"/>
        </w:rPr>
        <w:pict w14:anchorId="0FC527B5">
          <v:oval id="Oval 3" o:spid="_x0000_s1035" style="position:absolute;left:0;text-align:left;margin-left:60.6pt;margin-top:3.35pt;width:17.25pt;height:16.5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" fillcolor="#92d050">
            <v:textbox>
              <w:txbxContent>
                <w:p w14:paraId="7D56C60A" w14:textId="77777777" w:rsidR="004B0E24" w:rsidRPr="00B35B93" w:rsidRDefault="004B0E24">
                  <w:pPr>
                    <w:ind w:left="0"/>
                    <w:rPr>
                      <w:color w:val="92D050"/>
                    </w:rPr>
                  </w:pPr>
                </w:p>
              </w:txbxContent>
            </v:textbox>
          </v:oval>
        </w:pic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สถานะสีเขียว : ความเสี่ยงระดับต่ำ</w:t>
      </w:r>
    </w:p>
    <w:p w14:paraId="0ABF2261" w14:textId="77777777" w:rsidR="00396FE2" w:rsidRPr="00396FE2" w:rsidRDefault="00396FE2" w:rsidP="005F01C6">
      <w:pPr>
        <w:tabs>
          <w:tab w:val="left" w:pos="3930"/>
        </w:tabs>
        <w:spacing w:before="0"/>
        <w:rPr>
          <w:rFonts w:ascii="TH SarabunIT๙" w:hAnsi="TH SarabunIT๙" w:cs="TH SarabunIT๙"/>
          <w:sz w:val="16"/>
          <w:szCs w:val="16"/>
        </w:rPr>
      </w:pPr>
    </w:p>
    <w:p w14:paraId="61969D75" w14:textId="77777777" w:rsidR="00DC0F35" w:rsidRDefault="00D13943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199104A4">
          <v:oval id="Oval 4" o:spid="_x0000_s1042" style="position:absolute;left:0;text-align:left;margin-left:60.6pt;margin-top:3.25pt;width:17.25pt;height:16.5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" fillcolor="yellow"/>
        </w:pic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สถานะสีเหลือง : ความเสี่ยระดับปานกลาง และสามารถใช้ความรอบคอบระมัดระวังในระหว่างปฏิบัติงาน ตามปกติควบคุมดูแลได้</w:t>
      </w:r>
    </w:p>
    <w:p w14:paraId="6A237083" w14:textId="77777777" w:rsidR="00396FE2" w:rsidRP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16"/>
          <w:szCs w:val="16"/>
        </w:rPr>
      </w:pPr>
    </w:p>
    <w:p w14:paraId="6CA037B7" w14:textId="77777777" w:rsidR="008535C2" w:rsidRDefault="00D13943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6B6BB40C">
          <v:oval id="Oval 5" o:spid="_x0000_s1041" style="position:absolute;left:0;text-align:left;margin-left:60.6pt;margin-top:1.55pt;width:17.25pt;height:16.5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" fillcolor="#f79646 [3209]"/>
        </w:pic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ส</w:t>
      </w:r>
      <w:r w:rsidR="005F01C6" w:rsidRPr="00E21709">
        <w:rPr>
          <w:rFonts w:ascii="TH SarabunIT๙" w:hAnsi="TH SarabunIT๙" w:cs="TH SarabunIT๙"/>
          <w:sz w:val="36"/>
          <w:szCs w:val="36"/>
          <w:cs/>
        </w:rPr>
        <w:t>ถ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านะสีส้ม : ความเสียงร</w:t>
      </w:r>
      <w:r w:rsidR="005F01C6" w:rsidRPr="00E21709">
        <w:rPr>
          <w:rFonts w:ascii="TH SarabunIT๙" w:hAnsi="TH SarabunIT๙" w:cs="TH SarabunIT๙"/>
          <w:sz w:val="36"/>
          <w:szCs w:val="36"/>
          <w:cs/>
        </w:rPr>
        <w:t>ะ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ดับสูง เป็นกระบวนงานที่มีผู้เกี่ยวข้องหลายคน หลายหน่วยงานภายในองค์กร มีหลายขั้นตอน จนยากต่อการควบคุม หรือไม่มีอำนาจควบคุมข้ามหน่วยงาน ตามหน้าที่ปกติ</w:t>
      </w:r>
    </w:p>
    <w:p w14:paraId="5986576C" w14:textId="77777777" w:rsidR="00396FE2" w:rsidRP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16"/>
          <w:szCs w:val="16"/>
        </w:rPr>
      </w:pPr>
    </w:p>
    <w:p w14:paraId="11D4B276" w14:textId="77777777" w:rsidR="000235F8" w:rsidRDefault="00D13943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 w14:anchorId="1DE715DA">
          <v:oval id="Oval 6" o:spid="_x0000_s1040" style="position:absolute;left:0;text-align:left;margin-left:60.6pt;margin-top:2.05pt;width:17.25pt;height:16.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" fillcolor="#c00000"/>
        </w:pic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สถานะสีแดง : ความเสี่ย</w:t>
      </w:r>
      <w:r w:rsidR="005F01C6" w:rsidRPr="00E21709">
        <w:rPr>
          <w:rFonts w:ascii="TH SarabunIT๙" w:hAnsi="TH SarabunIT๙" w:cs="TH SarabunIT๙"/>
          <w:sz w:val="36"/>
          <w:szCs w:val="36"/>
          <w:cs/>
        </w:rPr>
        <w:t>ง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ระดั</w:t>
      </w:r>
      <w:r w:rsidR="005F01C6" w:rsidRPr="00E21709">
        <w:rPr>
          <w:rFonts w:ascii="TH SarabunIT๙" w:hAnsi="TH SarabunIT๙" w:cs="TH SarabunIT๙"/>
          <w:sz w:val="36"/>
          <w:szCs w:val="36"/>
          <w:cs/>
        </w:rPr>
        <w:t>บ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สูงมาก เป็นกระบวนงานที่เกี่ยวช้องกับบุคคลภายนอก คนที่ไม่รู้จัก ไม่สามารถตรวจสอบได้ช</w:t>
      </w:r>
      <w:r w:rsidR="005F01C6" w:rsidRPr="00E21709">
        <w:rPr>
          <w:rFonts w:ascii="TH SarabunIT๙" w:hAnsi="TH SarabunIT๙" w:cs="TH SarabunIT๙"/>
          <w:sz w:val="36"/>
          <w:szCs w:val="36"/>
          <w:cs/>
        </w:rPr>
        <w:t>ัดเจน ไม่สามารถกำกับติดตามได้อย่า</w:t>
      </w:r>
      <w:r w:rsidR="00F87705" w:rsidRPr="00E21709">
        <w:rPr>
          <w:rFonts w:ascii="TH SarabunIT๙" w:hAnsi="TH SarabunIT๙" w:cs="TH SarabunIT๙"/>
          <w:sz w:val="36"/>
          <w:szCs w:val="36"/>
          <w:cs/>
        </w:rPr>
        <w:t>งใ</w:t>
      </w:r>
      <w:r w:rsidR="005F01C6" w:rsidRPr="00E21709">
        <w:rPr>
          <w:rFonts w:ascii="TH SarabunIT๙" w:hAnsi="TH SarabunIT๙" w:cs="TH SarabunIT๙"/>
          <w:sz w:val="36"/>
          <w:szCs w:val="36"/>
          <w:cs/>
        </w:rPr>
        <w:t>ก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>ล้ชิดหรืออย่างสม่ำเสมอ</w:t>
      </w:r>
    </w:p>
    <w:p w14:paraId="27CF25BF" w14:textId="77777777" w:rsid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</w:p>
    <w:p w14:paraId="50E7D1CC" w14:textId="77777777" w:rsid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</w:p>
    <w:p w14:paraId="68686EE6" w14:textId="77777777" w:rsid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</w:p>
    <w:p w14:paraId="09736E0F" w14:textId="77777777" w:rsid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</w:p>
    <w:p w14:paraId="2C51FCA2" w14:textId="77777777" w:rsidR="00396FE2" w:rsidRDefault="00396FE2" w:rsidP="005F01C6">
      <w:pPr>
        <w:tabs>
          <w:tab w:val="left" w:pos="3930"/>
        </w:tabs>
        <w:spacing w:before="0"/>
        <w:ind w:left="3544" w:hanging="1565"/>
        <w:rPr>
          <w:rFonts w:ascii="TH SarabunIT๙" w:hAnsi="TH SarabunIT๙" w:cs="TH SarabunIT๙"/>
          <w:sz w:val="36"/>
          <w:szCs w:val="36"/>
        </w:rPr>
      </w:pPr>
    </w:p>
    <w:p w14:paraId="60559BC1" w14:textId="77777777" w:rsidR="00DC0F35" w:rsidRPr="00E21709" w:rsidRDefault="00D13943" w:rsidP="00396FE2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453E1434">
          <v:shape id="_x0000_s1036" type="#_x0000_t202" style="position:absolute;margin-left:450.8pt;margin-top:-30.75pt;width:49.5pt;height:42.7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" strokecolor="white [3212]">
            <v:textbox>
              <w:txbxContent>
                <w:p w14:paraId="47307838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5</w:t>
                  </w:r>
                </w:p>
              </w:txbxContent>
            </v:textbox>
          </v:shape>
        </w:pict>
      </w:r>
      <w:r w:rsidR="00DC0F35" w:rsidRPr="00E21709">
        <w:rPr>
          <w:rFonts w:ascii="TH SarabunIT๙" w:hAnsi="TH SarabunIT๙" w:cs="TH SarabunIT๙"/>
          <w:b/>
          <w:bCs/>
          <w:sz w:val="36"/>
          <w:szCs w:val="36"/>
          <w:cs/>
        </w:rPr>
        <w:t>ตารางที่ ๒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 xml:space="preserve"> ตารางแสดงสถานะความเสี่ยง(แยกตามรายสีไฟจราจร)</w:t>
      </w:r>
    </w:p>
    <w:p w14:paraId="4F453133" w14:textId="77777777" w:rsidR="005F01C6" w:rsidRPr="00E21709" w:rsidRDefault="00396FE2" w:rsidP="00396FE2">
      <w:pPr>
        <w:tabs>
          <w:tab w:val="left" w:pos="5235"/>
        </w:tabs>
        <w:spacing w:before="0"/>
        <w:ind w:hanging="216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tbl>
      <w:tblPr>
        <w:tblStyle w:val="a5"/>
        <w:tblW w:w="8315" w:type="dxa"/>
        <w:tblInd w:w="582" w:type="dxa"/>
        <w:tblLayout w:type="fixed"/>
        <w:tblLook w:val="04A0" w:firstRow="1" w:lastRow="0" w:firstColumn="1" w:lastColumn="0" w:noHBand="0" w:noVBand="1"/>
      </w:tblPr>
      <w:tblGrid>
        <w:gridCol w:w="3495"/>
        <w:gridCol w:w="1276"/>
        <w:gridCol w:w="1276"/>
        <w:gridCol w:w="1134"/>
        <w:gridCol w:w="1134"/>
      </w:tblGrid>
      <w:tr w:rsidR="00F87705" w:rsidRPr="00E21709" w14:paraId="0A5A923C" w14:textId="77777777" w:rsidTr="008622E5">
        <w:trPr>
          <w:trHeight w:val="739"/>
        </w:trPr>
        <w:tc>
          <w:tcPr>
            <w:tcW w:w="3495" w:type="dxa"/>
            <w:shd w:val="clear" w:color="auto" w:fill="DBE5F1" w:themeFill="accent1" w:themeFillTint="33"/>
            <w:vAlign w:val="center"/>
          </w:tcPr>
          <w:p w14:paraId="75DBBA25" w14:textId="77777777" w:rsidR="0024695F" w:rsidRDefault="005F01C6" w:rsidP="00396FE2">
            <w:pPr>
              <w:tabs>
                <w:tab w:val="left" w:pos="3930"/>
              </w:tabs>
              <w:ind w:hanging="1984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โอกาส/ความเสี่ยงการทุจริต</w:t>
            </w:r>
          </w:p>
          <w:p w14:paraId="2C7D558F" w14:textId="7057DD8F" w:rsidR="005F01C6" w:rsidRPr="0024695F" w:rsidRDefault="0024695F" w:rsidP="00396FE2">
            <w:pPr>
              <w:tabs>
                <w:tab w:val="left" w:pos="3930"/>
              </w:tabs>
              <w:ind w:hanging="1984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4695F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5F48153B" w14:textId="77777777" w:rsidR="005F01C6" w:rsidRPr="00396FE2" w:rsidRDefault="005F01C6" w:rsidP="00396FE2">
            <w:pPr>
              <w:tabs>
                <w:tab w:val="left" w:pos="3930"/>
              </w:tabs>
              <w:ind w:hanging="2126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เขีย</w:t>
            </w:r>
            <w:r w:rsidR="00F87705"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</w:t>
            </w:r>
          </w:p>
          <w:p w14:paraId="6B6360CE" w14:textId="77777777" w:rsidR="005F01C6" w:rsidRPr="00396FE2" w:rsidRDefault="005F01C6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6" w:type="dxa"/>
            <w:shd w:val="clear" w:color="auto" w:fill="FFFF00"/>
            <w:vAlign w:val="center"/>
          </w:tcPr>
          <w:p w14:paraId="5E85C003" w14:textId="77777777" w:rsidR="005F01C6" w:rsidRPr="00396FE2" w:rsidRDefault="005F01C6" w:rsidP="00396FE2">
            <w:pPr>
              <w:tabs>
                <w:tab w:val="left" w:pos="3930"/>
              </w:tabs>
              <w:ind w:left="33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เหลือง</w:t>
            </w:r>
          </w:p>
          <w:p w14:paraId="4C24129F" w14:textId="77777777" w:rsidR="005F01C6" w:rsidRPr="00396FE2" w:rsidRDefault="005F01C6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shd w:val="clear" w:color="auto" w:fill="FFC000"/>
            <w:vAlign w:val="center"/>
          </w:tcPr>
          <w:p w14:paraId="1EEB4E4E" w14:textId="77777777" w:rsidR="005F01C6" w:rsidRPr="00396FE2" w:rsidRDefault="005F01C6" w:rsidP="00396FE2">
            <w:pPr>
              <w:tabs>
                <w:tab w:val="left" w:pos="3930"/>
              </w:tabs>
              <w:ind w:hanging="1984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ส้ม</w:t>
            </w:r>
          </w:p>
          <w:p w14:paraId="4427D96E" w14:textId="77777777" w:rsidR="005F01C6" w:rsidRPr="00396FE2" w:rsidRDefault="005F01C6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4" w:type="dxa"/>
            <w:shd w:val="clear" w:color="auto" w:fill="FF0000"/>
            <w:vAlign w:val="center"/>
          </w:tcPr>
          <w:p w14:paraId="47CD3BA9" w14:textId="77777777" w:rsidR="005F01C6" w:rsidRPr="00396FE2" w:rsidRDefault="005F01C6" w:rsidP="00396FE2">
            <w:pPr>
              <w:tabs>
                <w:tab w:val="left" w:pos="3930"/>
              </w:tabs>
              <w:ind w:left="175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</w:t>
            </w:r>
            <w:r w:rsidR="00F87705"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ด</w:t>
            </w:r>
            <w:r w:rsidRPr="00396FE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</w:t>
            </w:r>
          </w:p>
          <w:p w14:paraId="27768F0C" w14:textId="77777777" w:rsidR="005F01C6" w:rsidRPr="00396FE2" w:rsidRDefault="005F01C6" w:rsidP="00396FE2">
            <w:pPr>
              <w:tabs>
                <w:tab w:val="left" w:pos="3930"/>
              </w:tabs>
              <w:ind w:left="2018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8535C2" w:rsidRPr="00E21709" w14:paraId="57487ABD" w14:textId="77777777" w:rsidTr="008622E5">
        <w:trPr>
          <w:trHeight w:val="3254"/>
        </w:trPr>
        <w:tc>
          <w:tcPr>
            <w:tcW w:w="3495" w:type="dxa"/>
          </w:tcPr>
          <w:p w14:paraId="4FA8B73A" w14:textId="77777777" w:rsidR="004B0801" w:rsidRDefault="008535C2" w:rsidP="004B080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ผลประโยชน์ทับซ้อนในองค์กรเกี่ยว</w:t>
            </w:r>
          </w:p>
          <w:p w14:paraId="168A0517" w14:textId="77777777" w:rsidR="004B0801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กับหาประโยชน์ให้ตน,</w:t>
            </w:r>
            <w:r w:rsidR="004B0801">
              <w:rPr>
                <w:rFonts w:ascii="TH SarabunIT๙" w:hAnsi="TH SarabunIT๙" w:cs="TH SarabunIT๙"/>
                <w:sz w:val="36"/>
                <w:szCs w:val="36"/>
                <w:cs/>
              </w:rPr>
              <w:t>รับผลปร</w:t>
            </w:r>
            <w:r w:rsidR="004B080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ะ</w:t>
            </w:r>
          </w:p>
          <w:p w14:paraId="47F1EEBD" w14:textId="77777777" w:rsidR="004B0801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โยชน์,ใช้อิทธิพล,ใช้ทรัพย์สินทาง</w:t>
            </w:r>
          </w:p>
          <w:p w14:paraId="2760A905" w14:textId="77777777" w:rsidR="004B0801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ราชการเพื่อประโยชน์ส่วนตน,ใช้ข้อ</w:t>
            </w:r>
          </w:p>
          <w:p w14:paraId="4240EEEC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มูลลับทางราชการ,รับงานนอก,</w:t>
            </w:r>
          </w:p>
          <w:p w14:paraId="501A9FDC" w14:textId="77777777" w:rsidR="008535C2" w:rsidRPr="00E21709" w:rsidRDefault="008535C2" w:rsidP="008535C2">
            <w:pPr>
              <w:tabs>
                <w:tab w:val="left" w:pos="3930"/>
              </w:tabs>
              <w:ind w:left="176" w:right="-817" w:hanging="176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ทำงานหลังออกจากตำแหน่ง</w:t>
            </w:r>
          </w:p>
        </w:tc>
        <w:tc>
          <w:tcPr>
            <w:tcW w:w="1276" w:type="dxa"/>
          </w:tcPr>
          <w:p w14:paraId="2873A9BE" w14:textId="77777777" w:rsidR="008535C2" w:rsidRPr="00E21709" w:rsidRDefault="008535C2" w:rsidP="00DC0F35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</w:tcPr>
          <w:p w14:paraId="7843AA4C" w14:textId="77777777" w:rsidR="008535C2" w:rsidRPr="00E21709" w:rsidRDefault="008535C2" w:rsidP="00DC0F35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34" w:type="dxa"/>
          </w:tcPr>
          <w:p w14:paraId="56E9225D" w14:textId="77777777" w:rsidR="00396FE2" w:rsidRDefault="00396FE2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PSK" w:hAnsi="TH SarabunPSK" w:cs="TH SarabunPSK"/>
                <w:color w:val="333333"/>
                <w:sz w:val="40"/>
                <w:szCs w:val="40"/>
              </w:rPr>
            </w:pPr>
          </w:p>
          <w:p w14:paraId="48D83442" w14:textId="77777777" w:rsidR="00396FE2" w:rsidRDefault="00396FE2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PSK" w:hAnsi="TH SarabunPSK" w:cs="TH SarabunPSK"/>
                <w:color w:val="333333"/>
                <w:sz w:val="40"/>
                <w:szCs w:val="40"/>
              </w:rPr>
            </w:pPr>
          </w:p>
          <w:p w14:paraId="2959A617" w14:textId="77777777" w:rsidR="008535C2" w:rsidRPr="00E21709" w:rsidRDefault="00396FE2" w:rsidP="00396F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96FE2">
              <w:rPr>
                <w:rFonts w:ascii="TH SarabunPSK" w:hAnsi="TH SarabunPSK" w:cs="TH SarabunPSK"/>
                <w:color w:val="333333"/>
                <w:sz w:val="40"/>
                <w:szCs w:val="40"/>
              </w:rPr>
              <w:sym w:font="Wingdings" w:char="F0FC"/>
            </w:r>
          </w:p>
        </w:tc>
        <w:tc>
          <w:tcPr>
            <w:tcW w:w="1134" w:type="dxa"/>
          </w:tcPr>
          <w:p w14:paraId="6F457939" w14:textId="77777777" w:rsidR="008535C2" w:rsidRPr="00E21709" w:rsidRDefault="008535C2" w:rsidP="00DC0F35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12998865" w14:textId="77777777" w:rsidR="00DC0F35" w:rsidRPr="00E21709" w:rsidRDefault="00DC0F35" w:rsidP="00DC0F35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2712351A" w14:textId="77777777" w:rsidR="00DC0F35" w:rsidRPr="00E21709" w:rsidRDefault="00373D53" w:rsidP="00373D53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7.</w:t>
      </w:r>
      <w:r>
        <w:rPr>
          <w:rFonts w:ascii="TH SarabunIT๙" w:hAnsi="TH SarabunIT๙" w:cs="TH SarabunIT๙"/>
          <w:sz w:val="36"/>
          <w:szCs w:val="36"/>
          <w:cs/>
        </w:rPr>
        <w:t>๓</w:t>
      </w:r>
      <w:r w:rsidR="00DC0F35" w:rsidRPr="00E21709">
        <w:rPr>
          <w:rFonts w:ascii="TH SarabunIT๙" w:hAnsi="TH SarabunIT๙" w:cs="TH SarabunIT๙"/>
          <w:sz w:val="36"/>
          <w:szCs w:val="36"/>
          <w:cs/>
        </w:rPr>
        <w:t xml:space="preserve"> เมทริก</w:t>
      </w:r>
      <w:proofErr w:type="spellStart"/>
      <w:r w:rsidR="00DC0F35" w:rsidRPr="00E21709">
        <w:rPr>
          <w:rFonts w:ascii="TH SarabunIT๙" w:hAnsi="TH SarabunIT๙" w:cs="TH SarabunIT๙"/>
          <w:sz w:val="36"/>
          <w:szCs w:val="36"/>
          <w:cs/>
        </w:rPr>
        <w:t>ส์</w:t>
      </w:r>
      <w:proofErr w:type="spellEnd"/>
      <w:r w:rsidR="00DC0F35" w:rsidRPr="00E21709">
        <w:rPr>
          <w:rFonts w:ascii="TH SarabunIT๙" w:hAnsi="TH SarabunIT๙" w:cs="TH SarabunIT๙"/>
          <w:sz w:val="36"/>
          <w:szCs w:val="36"/>
          <w:cs/>
        </w:rPr>
        <w:t>ระดับความเสี่ยง</w:t>
      </w:r>
    </w:p>
    <w:p w14:paraId="008BF8F2" w14:textId="77777777" w:rsidR="00DC0F35" w:rsidRPr="00E21709" w:rsidRDefault="00DC0F35" w:rsidP="00373D53">
      <w:pPr>
        <w:tabs>
          <w:tab w:val="left" w:pos="1701"/>
          <w:tab w:val="left" w:pos="3930"/>
        </w:tabs>
        <w:spacing w:before="0"/>
        <w:ind w:left="1701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๑</w:t>
      </w:r>
      <w:r w:rsidR="00373D53">
        <w:rPr>
          <w:rFonts w:ascii="TH SarabunIT๙" w:hAnsi="TH SarabunIT๙" w:cs="TH SarabunIT๙" w:hint="cs"/>
          <w:sz w:val="36"/>
          <w:szCs w:val="36"/>
          <w:cs/>
        </w:rPr>
        <w:t>)</w:t>
      </w:r>
      <w:r w:rsidRPr="00E21709">
        <w:rPr>
          <w:rFonts w:ascii="TH SarabunIT๙" w:hAnsi="TH SarabunIT๙" w:cs="TH SarabunIT๙"/>
          <w:sz w:val="36"/>
          <w:szCs w:val="36"/>
          <w:cs/>
        </w:rPr>
        <w:t xml:space="preserve"> ระดับความจำเป็นของการเฝ้าระวัง</w:t>
      </w:r>
    </w:p>
    <w:p w14:paraId="14DA0EDE" w14:textId="77777777" w:rsidR="00DC0F35" w:rsidRPr="00E21709" w:rsidRDefault="00DC0F35" w:rsidP="008622E5">
      <w:pPr>
        <w:tabs>
          <w:tab w:val="left" w:pos="3930"/>
        </w:tabs>
        <w:spacing w:before="0"/>
        <w:ind w:left="0" w:firstLine="1979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ระดับ ๓ หมายถึง เป็นขั้นตอนหลักข</w:t>
      </w:r>
      <w:r w:rsidR="008622E5">
        <w:rPr>
          <w:rFonts w:ascii="TH SarabunIT๙" w:hAnsi="TH SarabunIT๙" w:cs="TH SarabunIT๙"/>
          <w:sz w:val="36"/>
          <w:szCs w:val="36"/>
          <w:cs/>
        </w:rPr>
        <w:t>องกระบวนการ และมีความเสี่ยงในกา</w:t>
      </w:r>
      <w:r w:rsidR="00E634EF">
        <w:rPr>
          <w:rFonts w:ascii="TH SarabunIT๙" w:hAnsi="TH SarabunIT๙" w:cs="TH SarabunIT๙" w:hint="cs"/>
          <w:sz w:val="36"/>
          <w:szCs w:val="36"/>
          <w:cs/>
        </w:rPr>
        <w:t>ร</w:t>
      </w:r>
      <w:r w:rsidRPr="00E21709">
        <w:rPr>
          <w:rFonts w:ascii="TH SarabunIT๙" w:hAnsi="TH SarabunIT๙" w:cs="TH SarabunIT๙"/>
          <w:sz w:val="36"/>
          <w:szCs w:val="36"/>
          <w:cs/>
        </w:rPr>
        <w:t>ทุจริตสูง</w:t>
      </w:r>
    </w:p>
    <w:p w14:paraId="0C7921E9" w14:textId="77777777" w:rsidR="00DC0F35" w:rsidRPr="00E21709" w:rsidRDefault="00DC0F35" w:rsidP="008622E5">
      <w:pPr>
        <w:tabs>
          <w:tab w:val="left" w:pos="0"/>
        </w:tabs>
        <w:spacing w:before="0"/>
        <w:ind w:left="0" w:firstLine="1979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ระดับ ๒ หมายถึง เป็นขั้นตอนหลักของกระบวนการ และมีความเสียงในการ</w:t>
      </w:r>
      <w:r w:rsidR="00373D53">
        <w:rPr>
          <w:rFonts w:ascii="TH SarabunIT๙" w:hAnsi="TH SarabunIT๙" w:cs="TH SarabunIT๙" w:hint="cs"/>
          <w:sz w:val="36"/>
          <w:szCs w:val="36"/>
          <w:cs/>
        </w:rPr>
        <w:br/>
      </w:r>
      <w:r w:rsidRPr="00E21709">
        <w:rPr>
          <w:rFonts w:ascii="TH SarabunIT๙" w:hAnsi="TH SarabunIT๙" w:cs="TH SarabunIT๙"/>
          <w:sz w:val="36"/>
          <w:szCs w:val="36"/>
          <w:cs/>
        </w:rPr>
        <w:t>ทุจริตที่ไม่สูงมาก</w:t>
      </w:r>
    </w:p>
    <w:p w14:paraId="1E169CA9" w14:textId="77777777" w:rsidR="001E2B2B" w:rsidRPr="00E21709" w:rsidRDefault="00DC0F35" w:rsidP="008B1F09">
      <w:pPr>
        <w:tabs>
          <w:tab w:val="left" w:pos="3930"/>
        </w:tabs>
        <w:spacing w:befor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ระดับ ๑ หมายถึง เป็นขั้นตอนรองของกระบวนการ</w:t>
      </w:r>
    </w:p>
    <w:p w14:paraId="6484B348" w14:textId="77777777" w:rsidR="001E2B2B" w:rsidRPr="00E21709" w:rsidRDefault="001E2B2B" w:rsidP="008622E5">
      <w:pPr>
        <w:tabs>
          <w:tab w:val="left" w:pos="3930"/>
        </w:tabs>
        <w:spacing w:before="0"/>
        <w:ind w:left="1701" w:firstLin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๒</w:t>
      </w:r>
      <w:r w:rsidR="00373D53">
        <w:rPr>
          <w:rFonts w:ascii="TH SarabunIT๙" w:hAnsi="TH SarabunIT๙" w:cs="TH SarabunIT๙" w:hint="cs"/>
          <w:sz w:val="36"/>
          <w:szCs w:val="36"/>
          <w:cs/>
        </w:rPr>
        <w:t>)</w:t>
      </w:r>
      <w:r w:rsidRPr="00E21709">
        <w:rPr>
          <w:rFonts w:ascii="TH SarabunIT๙" w:hAnsi="TH SarabunIT๙" w:cs="TH SarabunIT๙"/>
          <w:sz w:val="36"/>
          <w:szCs w:val="36"/>
          <w:cs/>
        </w:rPr>
        <w:t xml:space="preserve"> ระดับความรุนแรงของผลกระทบ</w:t>
      </w:r>
    </w:p>
    <w:p w14:paraId="51DEB5F9" w14:textId="77777777" w:rsidR="001E2B2B" w:rsidRPr="00E21709" w:rsidRDefault="008622E5" w:rsidP="008622E5">
      <w:pPr>
        <w:tabs>
          <w:tab w:val="left" w:pos="1985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E2B2B" w:rsidRPr="00E21709">
        <w:rPr>
          <w:rFonts w:ascii="TH SarabunIT๙" w:hAnsi="TH SarabunIT๙" w:cs="TH SarabunIT๙"/>
          <w:sz w:val="36"/>
          <w:szCs w:val="36"/>
          <w:cs/>
        </w:rPr>
        <w:t>ระดับ ๓ หมายถึง มีผลระทบต่อผู้ใช้บริการผู้มีส่วนได้เสีย/หน่วยงานกำกับดูแล/พันธมิตร/เครือข่าย/ทางการเงิน ในระดับที่รุนแรง</w:t>
      </w:r>
    </w:p>
    <w:p w14:paraId="67F7E753" w14:textId="77777777" w:rsidR="001E2B2B" w:rsidRPr="00E21709" w:rsidRDefault="008622E5" w:rsidP="008622E5">
      <w:pPr>
        <w:tabs>
          <w:tab w:val="left" w:pos="1985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1E2B2B" w:rsidRPr="00E21709">
        <w:rPr>
          <w:rFonts w:ascii="TH SarabunIT๙" w:hAnsi="TH SarabunIT๙" w:cs="TH SarabunIT๙"/>
          <w:sz w:val="36"/>
          <w:szCs w:val="36"/>
          <w:cs/>
        </w:rPr>
        <w:t>ระดับ ๒ หมายถึง มีผลกระทบต่อผู้ใช้บริการผู้มีส่วนได้เสีย/หน่วยงานกำกับดูแล/พันธมิตร/เครือข่าย/ทางการเงิน ในระดับไม่รุนแรง</w:t>
      </w:r>
    </w:p>
    <w:p w14:paraId="2C723B23" w14:textId="1D5839BF" w:rsidR="001E2B2B" w:rsidRPr="00E21709" w:rsidRDefault="001E2B2B" w:rsidP="008622E5">
      <w:pPr>
        <w:tabs>
          <w:tab w:val="left" w:pos="3930"/>
        </w:tabs>
        <w:spacing w:before="0"/>
        <w:rPr>
          <w:rFonts w:ascii="TH SarabunIT๙" w:hAnsi="TH SarabunIT๙" w:cs="TH SarabunIT๙"/>
          <w:sz w:val="36"/>
          <w:szCs w:val="36"/>
        </w:rPr>
      </w:pPr>
      <w:r w:rsidRPr="00E21709">
        <w:rPr>
          <w:rFonts w:ascii="TH SarabunIT๙" w:hAnsi="TH SarabunIT๙" w:cs="TH SarabunIT๙"/>
          <w:sz w:val="36"/>
          <w:szCs w:val="36"/>
          <w:cs/>
        </w:rPr>
        <w:t>ระดับ ๑ หมายถึง มีผลกระทบต่อกระบวนการภาย</w:t>
      </w:r>
      <w:r w:rsidR="004709F0">
        <w:rPr>
          <w:rFonts w:ascii="TH SarabunIT๙" w:hAnsi="TH SarabunIT๙" w:cs="TH SarabunIT๙" w:hint="cs"/>
          <w:sz w:val="36"/>
          <w:szCs w:val="36"/>
          <w:cs/>
        </w:rPr>
        <w:t>ใน</w:t>
      </w:r>
      <w:r w:rsidRPr="00E21709">
        <w:rPr>
          <w:rFonts w:ascii="TH SarabunIT๙" w:hAnsi="TH SarabunIT๙" w:cs="TH SarabunIT๙"/>
          <w:sz w:val="36"/>
          <w:szCs w:val="36"/>
          <w:cs/>
        </w:rPr>
        <w:t>การเรียนรู้/องค์ความรู้</w:t>
      </w:r>
    </w:p>
    <w:p w14:paraId="35537B57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5EAF9956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119A6531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6B28C052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1566FA7C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2AA421B8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75AE4BEF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3AA40397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412A83C2" w14:textId="77777777" w:rsidR="008535C2" w:rsidRPr="00E21709" w:rsidRDefault="008535C2" w:rsidP="001E2B2B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170D8365" w14:textId="77777777" w:rsidR="008535C2" w:rsidRPr="00E21709" w:rsidRDefault="00D13943" w:rsidP="008622E5">
      <w:pPr>
        <w:tabs>
          <w:tab w:val="left" w:pos="3930"/>
        </w:tabs>
        <w:spacing w:before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7999D7B8">
          <v:shape id="_x0000_s1037" type="#_x0000_t202" style="position:absolute;left:0;text-align:left;margin-left:450.8pt;margin-top:-30pt;width:49.5pt;height:42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" stroked="f">
            <v:textbox>
              <w:txbxContent>
                <w:p w14:paraId="4F21352F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6</w:t>
                  </w:r>
                </w:p>
              </w:txbxContent>
            </v:textbox>
          </v:shape>
        </w:pict>
      </w:r>
    </w:p>
    <w:p w14:paraId="7C766BF7" w14:textId="77777777" w:rsidR="001E2B2B" w:rsidRPr="00E21709" w:rsidRDefault="001E2B2B" w:rsidP="000E5718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8622E5">
        <w:rPr>
          <w:rFonts w:ascii="TH SarabunIT๙" w:hAnsi="TH SarabunIT๙" w:cs="TH SarabunIT๙"/>
          <w:sz w:val="36"/>
          <w:szCs w:val="36"/>
          <w:cs/>
        </w:rPr>
        <w:t>ตารางที่ ๓</w:t>
      </w:r>
      <w:r w:rsidR="00E470CC">
        <w:rPr>
          <w:rFonts w:ascii="TH SarabunIT๙" w:hAnsi="TH SarabunIT๙" w:cs="TH SarabunIT๙"/>
          <w:sz w:val="36"/>
          <w:szCs w:val="36"/>
        </w:rPr>
        <w:t xml:space="preserve"> </w:t>
      </w:r>
      <w:r w:rsidRPr="00E21709">
        <w:rPr>
          <w:rFonts w:ascii="TH SarabunIT๙" w:hAnsi="TH SarabunIT๙" w:cs="TH SarabunIT๙"/>
          <w:sz w:val="36"/>
          <w:szCs w:val="36"/>
        </w:rPr>
        <w:t xml:space="preserve">SCORNG </w:t>
      </w:r>
      <w:r w:rsidRPr="00E21709">
        <w:rPr>
          <w:rFonts w:ascii="TH SarabunIT๙" w:hAnsi="TH SarabunIT๙" w:cs="TH SarabunIT๙"/>
          <w:sz w:val="36"/>
          <w:szCs w:val="36"/>
          <w:cs/>
        </w:rPr>
        <w:t>ทะเบียนข้อมูลที่ต้องฝ้าระวัง ๒ มิติ</w:t>
      </w:r>
    </w:p>
    <w:p w14:paraId="6618DE5C" w14:textId="77777777" w:rsidR="000E5718" w:rsidRPr="006045EE" w:rsidRDefault="000E5718" w:rsidP="000E5718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12"/>
          <w:szCs w:val="12"/>
        </w:rPr>
      </w:pP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3119"/>
        <w:gridCol w:w="2268"/>
        <w:gridCol w:w="2268"/>
        <w:gridCol w:w="2551"/>
      </w:tblGrid>
      <w:tr w:rsidR="000E5718" w:rsidRPr="00E21709" w14:paraId="413EBCFD" w14:textId="77777777" w:rsidTr="00C21B46">
        <w:trPr>
          <w:trHeight w:val="1025"/>
        </w:trPr>
        <w:tc>
          <w:tcPr>
            <w:tcW w:w="3119" w:type="dxa"/>
            <w:shd w:val="clear" w:color="auto" w:fill="DBE5F1" w:themeFill="accent1" w:themeFillTint="33"/>
          </w:tcPr>
          <w:p w14:paraId="5DDD644B" w14:textId="77777777" w:rsidR="000E5718" w:rsidRPr="0093256C" w:rsidRDefault="000E5718" w:rsidP="008622E5">
            <w:pPr>
              <w:tabs>
                <w:tab w:val="left" w:pos="3930"/>
              </w:tabs>
              <w:ind w:left="142" w:right="-391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โอกาส/ความเสียงการทุจริต</w:t>
            </w:r>
          </w:p>
          <w:p w14:paraId="63176488" w14:textId="60E8EABF" w:rsidR="00BF28A8" w:rsidRPr="0093256C" w:rsidRDefault="00BF28A8" w:rsidP="00BF28A8">
            <w:pPr>
              <w:tabs>
                <w:tab w:val="left" w:pos="3930"/>
              </w:tabs>
              <w:ind w:left="142" w:right="-391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BE90EDE" w14:textId="77777777" w:rsidR="0093256C" w:rsidRPr="00BF28A8" w:rsidRDefault="0093256C" w:rsidP="0093256C">
            <w:pPr>
              <w:tabs>
                <w:tab w:val="left" w:pos="3930"/>
              </w:tabs>
              <w:ind w:hanging="1834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BF28A8">
              <w:rPr>
                <w:rFonts w:ascii="TH SarabunIT๙" w:hAnsi="TH SarabunIT๙" w:cs="TH SarabunIT๙"/>
                <w:sz w:val="36"/>
                <w:szCs w:val="36"/>
                <w:cs/>
              </w:rPr>
              <w:t>ระดับความจำเป็น</w:t>
            </w:r>
          </w:p>
          <w:p w14:paraId="184F19AF" w14:textId="66EC4D5D" w:rsidR="000E5718" w:rsidRPr="0093256C" w:rsidRDefault="0093256C" w:rsidP="0093256C">
            <w:pPr>
              <w:tabs>
                <w:tab w:val="left" w:pos="3930"/>
              </w:tabs>
              <w:ind w:hanging="1834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F28A8">
              <w:rPr>
                <w:rFonts w:ascii="TH SarabunIT๙" w:hAnsi="TH SarabunIT๙" w:cs="TH SarabunIT๙"/>
                <w:sz w:val="36"/>
                <w:szCs w:val="36"/>
                <w:cs/>
              </w:rPr>
              <w:t>ของการเฝ้าระวัง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2D990BB8" w14:textId="77777777" w:rsidR="000E5718" w:rsidRPr="0093256C" w:rsidRDefault="000E5718" w:rsidP="000E5718">
            <w:pPr>
              <w:tabs>
                <w:tab w:val="left" w:pos="3930"/>
              </w:tabs>
              <w:ind w:hanging="1986"/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ระดับความรุนแรง</w:t>
            </w:r>
          </w:p>
          <w:p w14:paraId="63634DB6" w14:textId="77777777" w:rsidR="000E5718" w:rsidRPr="0093256C" w:rsidRDefault="000E5718" w:rsidP="008622E5">
            <w:pPr>
              <w:tabs>
                <w:tab w:val="left" w:pos="3930"/>
              </w:tabs>
              <w:ind w:left="175" w:hanging="141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    ของผลกระทบ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73A91DF9" w14:textId="77777777" w:rsidR="000E5718" w:rsidRPr="0093256C" w:rsidRDefault="000E5718" w:rsidP="008622E5">
            <w:pPr>
              <w:tabs>
                <w:tab w:val="left" w:pos="3930"/>
              </w:tabs>
              <w:ind w:hanging="2268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ค่าความเสี่ยงรวม</w:t>
            </w:r>
          </w:p>
          <w:p w14:paraId="39EFD803" w14:textId="77777777" w:rsidR="000E5718" w:rsidRPr="0093256C" w:rsidRDefault="000E5718" w:rsidP="008622E5">
            <w:pPr>
              <w:tabs>
                <w:tab w:val="left" w:pos="3930"/>
              </w:tabs>
              <w:ind w:left="444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จำเป็น </w:t>
            </w: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x </w:t>
            </w:r>
            <w:r w:rsidRPr="0093256C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รุนแรง</w:t>
            </w:r>
          </w:p>
        </w:tc>
      </w:tr>
      <w:tr w:rsidR="00B90AE2" w:rsidRPr="00E21709" w14:paraId="666AAF46" w14:textId="77777777" w:rsidTr="008622E5">
        <w:trPr>
          <w:trHeight w:val="1657"/>
        </w:trPr>
        <w:tc>
          <w:tcPr>
            <w:tcW w:w="3119" w:type="dxa"/>
          </w:tcPr>
          <w:p w14:paraId="1EE4FDD8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เจ้าหน้าที่มีผลผลประโยชน์</w:t>
            </w:r>
          </w:p>
          <w:p w14:paraId="51EB0954" w14:textId="77777777" w:rsidR="008535C2" w:rsidRPr="00E21709" w:rsidRDefault="008535C2" w:rsidP="008535C2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ทับซ้อนในองค์กรเกี่ยวกับ</w:t>
            </w:r>
          </w:p>
          <w:p w14:paraId="40D1CEC1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หาประโยชน์ให้ตน,</w:t>
            </w:r>
          </w:p>
          <w:p w14:paraId="4BF5A9E3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รับผลประโยชน์,ใช้อิทธิพล,</w:t>
            </w:r>
          </w:p>
          <w:p w14:paraId="2A835942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ใช้ทรัพย์สินทางราชการเพื่อ</w:t>
            </w:r>
          </w:p>
          <w:p w14:paraId="0C04131E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ประโยชน์ส่วนตน,ใช้ข้อมูล</w:t>
            </w:r>
          </w:p>
          <w:p w14:paraId="135E2D15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ลับทางราชการ,รับงานนอก,</w:t>
            </w:r>
          </w:p>
          <w:p w14:paraId="1EF44789" w14:textId="77777777" w:rsidR="00B90AE2" w:rsidRPr="00E21709" w:rsidRDefault="008535C2" w:rsidP="008535C2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ทำงานหลังออกจากตำแหน่ง</w:t>
            </w:r>
          </w:p>
        </w:tc>
        <w:tc>
          <w:tcPr>
            <w:tcW w:w="2268" w:type="dxa"/>
          </w:tcPr>
          <w:p w14:paraId="1C69227F" w14:textId="77777777" w:rsidR="00B90AE2" w:rsidRPr="00E21709" w:rsidRDefault="00B90AE2" w:rsidP="00B90A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2</w:t>
            </w:r>
          </w:p>
        </w:tc>
        <w:tc>
          <w:tcPr>
            <w:tcW w:w="2268" w:type="dxa"/>
          </w:tcPr>
          <w:p w14:paraId="085D1FCE" w14:textId="77777777" w:rsidR="00B90AE2" w:rsidRPr="00E21709" w:rsidRDefault="00B90AE2" w:rsidP="00B90AE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3</w:t>
            </w:r>
          </w:p>
        </w:tc>
        <w:tc>
          <w:tcPr>
            <w:tcW w:w="2551" w:type="dxa"/>
          </w:tcPr>
          <w:p w14:paraId="7799E81E" w14:textId="77777777" w:rsidR="00B90AE2" w:rsidRPr="00E21709" w:rsidRDefault="006045EE" w:rsidP="006045EE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6</w:t>
            </w:r>
          </w:p>
        </w:tc>
      </w:tr>
    </w:tbl>
    <w:p w14:paraId="25D2EB52" w14:textId="77777777" w:rsidR="006045EE" w:rsidRDefault="006045EE" w:rsidP="00B90AE2">
      <w:pPr>
        <w:tabs>
          <w:tab w:val="left" w:pos="3930"/>
        </w:tabs>
        <w:spacing w:before="0"/>
        <w:ind w:left="0" w:firstLine="0"/>
        <w:jc w:val="both"/>
        <w:rPr>
          <w:rFonts w:ascii="TH SarabunIT๙" w:hAnsi="TH SarabunIT๙" w:cs="TH SarabunIT๙"/>
          <w:sz w:val="36"/>
          <w:szCs w:val="36"/>
        </w:rPr>
      </w:pPr>
    </w:p>
    <w:p w14:paraId="279A68EE" w14:textId="77777777" w:rsidR="00B90AE2" w:rsidRDefault="006045EE" w:rsidP="00B90AE2">
      <w:pPr>
        <w:tabs>
          <w:tab w:val="left" w:pos="3930"/>
        </w:tabs>
        <w:spacing w:before="0"/>
        <w:ind w:left="0" w:firstLine="0"/>
        <w:jc w:val="both"/>
        <w:rPr>
          <w:rFonts w:ascii="TH SarabunIT๙" w:hAnsi="TH SarabunIT๙" w:cs="TH SarabunIT๙"/>
          <w:sz w:val="36"/>
          <w:szCs w:val="36"/>
        </w:rPr>
      </w:pPr>
      <w:r w:rsidRPr="006045EE">
        <w:rPr>
          <w:rFonts w:ascii="TH SarabunIT๙" w:hAnsi="TH SarabunIT๙" w:cs="TH SarabunIT๙"/>
          <w:sz w:val="36"/>
          <w:szCs w:val="36"/>
          <w:cs/>
        </w:rPr>
        <w:t xml:space="preserve">ตารางที่ </w:t>
      </w:r>
      <w:r w:rsidRPr="006045EE">
        <w:rPr>
          <w:rFonts w:ascii="TH SarabunIT๙" w:hAnsi="TH SarabunIT๙" w:cs="TH SarabunIT๙" w:hint="cs"/>
          <w:sz w:val="36"/>
          <w:szCs w:val="36"/>
          <w:cs/>
        </w:rPr>
        <w:t>4</w:t>
      </w:r>
      <w:r w:rsidR="00E470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E2B2B" w:rsidRPr="006045EE">
        <w:rPr>
          <w:rFonts w:ascii="TH SarabunIT๙" w:hAnsi="TH SarabunIT๙" w:cs="TH SarabunIT๙"/>
          <w:sz w:val="36"/>
          <w:szCs w:val="36"/>
          <w:cs/>
        </w:rPr>
        <w:t>ระดับความจำเป็นของการเฝ้าระวัง</w:t>
      </w:r>
    </w:p>
    <w:p w14:paraId="69B83884" w14:textId="77777777" w:rsidR="006045EE" w:rsidRPr="006045EE" w:rsidRDefault="006045EE" w:rsidP="006045EE">
      <w:pPr>
        <w:tabs>
          <w:tab w:val="left" w:pos="1185"/>
        </w:tabs>
        <w:spacing w:before="0"/>
        <w:ind w:left="0" w:firstLine="0"/>
        <w:jc w:val="both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6"/>
          <w:szCs w:val="36"/>
        </w:rPr>
        <w:tab/>
      </w:r>
    </w:p>
    <w:tbl>
      <w:tblPr>
        <w:tblStyle w:val="a5"/>
        <w:tblW w:w="10206" w:type="dxa"/>
        <w:tblInd w:w="-459" w:type="dxa"/>
        <w:tblLook w:val="04A0" w:firstRow="1" w:lastRow="0" w:firstColumn="1" w:lastColumn="0" w:noHBand="0" w:noVBand="1"/>
      </w:tblPr>
      <w:tblGrid>
        <w:gridCol w:w="3402"/>
        <w:gridCol w:w="2410"/>
        <w:gridCol w:w="4394"/>
      </w:tblGrid>
      <w:tr w:rsidR="00B90AE2" w:rsidRPr="00E21709" w14:paraId="673648E9" w14:textId="77777777" w:rsidTr="00C21B46">
        <w:trPr>
          <w:trHeight w:val="1025"/>
        </w:trPr>
        <w:tc>
          <w:tcPr>
            <w:tcW w:w="3402" w:type="dxa"/>
            <w:shd w:val="clear" w:color="auto" w:fill="DBE5F1" w:themeFill="accent1" w:themeFillTint="33"/>
          </w:tcPr>
          <w:p w14:paraId="5B5D19C9" w14:textId="77777777" w:rsidR="00B90AE2" w:rsidRPr="00BF28A8" w:rsidRDefault="00B90AE2" w:rsidP="004B0E24">
            <w:pPr>
              <w:tabs>
                <w:tab w:val="left" w:pos="3930"/>
              </w:tabs>
              <w:ind w:left="142" w:right="-391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F28A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โอกาส/ความเสียงการทุจริต</w:t>
            </w:r>
          </w:p>
          <w:p w14:paraId="1DB31B33" w14:textId="28826E86" w:rsidR="00B90AE2" w:rsidRPr="00BF28A8" w:rsidRDefault="00E853B4" w:rsidP="00E853B4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7B272B92" w14:textId="229DEFEF" w:rsidR="00B90AE2" w:rsidRPr="00BF28A8" w:rsidRDefault="00C21B46" w:rsidP="00C21B46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F28A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กิจกรรมหรือขั้นตอนหลัก</w:t>
            </w:r>
            <w:r w:rsidR="006B430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="00B90AE2" w:rsidRPr="00BF28A8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MUST</w:t>
            </w:r>
          </w:p>
          <w:p w14:paraId="28BF7B26" w14:textId="77777777" w:rsidR="00B90AE2" w:rsidRPr="00BF28A8" w:rsidRDefault="00B90AE2" w:rsidP="00B90AE2">
            <w:pPr>
              <w:tabs>
                <w:tab w:val="left" w:pos="317"/>
                <w:tab w:val="left" w:pos="3930"/>
              </w:tabs>
              <w:ind w:left="0" w:right="-1100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54E42510" w14:textId="77777777" w:rsidR="00C21B46" w:rsidRPr="00BF28A8" w:rsidRDefault="00C21B46" w:rsidP="00F1309E">
            <w:pPr>
              <w:ind w:left="0" w:right="-108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F28A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กิจกรรมหรือขั้นตอนรอง</w:t>
            </w:r>
          </w:p>
          <w:p w14:paraId="4F6EC2DC" w14:textId="77777777" w:rsidR="00B90AE2" w:rsidRPr="00BF28A8" w:rsidRDefault="00F1309E" w:rsidP="00F1309E">
            <w:pPr>
              <w:ind w:left="0" w:right="1167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F28A8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                 </w:t>
            </w:r>
            <w:r w:rsidR="00C21B46" w:rsidRPr="00BF28A8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SHOULD</w:t>
            </w:r>
          </w:p>
        </w:tc>
      </w:tr>
      <w:tr w:rsidR="00B90AE2" w:rsidRPr="00E21709" w14:paraId="0D6A46A4" w14:textId="77777777" w:rsidTr="00C21B46">
        <w:trPr>
          <w:trHeight w:val="1657"/>
        </w:trPr>
        <w:tc>
          <w:tcPr>
            <w:tcW w:w="3402" w:type="dxa"/>
          </w:tcPr>
          <w:p w14:paraId="28980E6E" w14:textId="77777777" w:rsidR="008535C2" w:rsidRPr="00E21709" w:rsidRDefault="008535C2" w:rsidP="004B0801">
            <w:pPr>
              <w:tabs>
                <w:tab w:val="left" w:pos="3930"/>
              </w:tabs>
              <w:ind w:left="34" w:right="-817" w:firstLine="0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ผลประโยชน์ทับซ้อนในองค์กรเกี่ยวกับ</w:t>
            </w:r>
          </w:p>
          <w:p w14:paraId="6C6E4822" w14:textId="77777777" w:rsidR="004B0801" w:rsidRDefault="008535C2" w:rsidP="008535C2">
            <w:pPr>
              <w:tabs>
                <w:tab w:val="left" w:pos="3930"/>
              </w:tabs>
              <w:ind w:left="34" w:right="-817" w:firstLine="0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หาประโยชน์ให้ตน,รับผลประโยชน์,ใช้อิทธิพล,ใช้ทรัพย์สินทางราชการ</w:t>
            </w:r>
          </w:p>
          <w:p w14:paraId="5DD226B4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เพื่อประโยชน์ส่วนตน,ใช้ข้อมูล</w:t>
            </w:r>
          </w:p>
          <w:p w14:paraId="6223A606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ลับทางราชการ,รับงานนอก,</w:t>
            </w:r>
          </w:p>
          <w:p w14:paraId="0CA51DD5" w14:textId="77777777" w:rsidR="00B90AE2" w:rsidRPr="00E21709" w:rsidRDefault="008535C2" w:rsidP="008535C2">
            <w:pPr>
              <w:tabs>
                <w:tab w:val="left" w:pos="3930"/>
              </w:tabs>
              <w:ind w:hanging="2160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ทำงานหลังออกจากตำแหน่ง</w:t>
            </w:r>
          </w:p>
          <w:p w14:paraId="35762C34" w14:textId="77777777" w:rsidR="00B90AE2" w:rsidRPr="00E21709" w:rsidRDefault="00B90AE2" w:rsidP="004B0E24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410" w:type="dxa"/>
          </w:tcPr>
          <w:p w14:paraId="118A86BC" w14:textId="77777777" w:rsidR="00B90AE2" w:rsidRPr="00E21709" w:rsidRDefault="00A96C52" w:rsidP="004B0E24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3</w:t>
            </w:r>
          </w:p>
        </w:tc>
        <w:tc>
          <w:tcPr>
            <w:tcW w:w="4394" w:type="dxa"/>
          </w:tcPr>
          <w:p w14:paraId="0A5F847C" w14:textId="77777777" w:rsidR="00B90AE2" w:rsidRPr="00E21709" w:rsidRDefault="00B90AE2" w:rsidP="004B0E24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4124C0E5" w14:textId="77777777" w:rsidR="008535C2" w:rsidRPr="00E21709" w:rsidRDefault="008535C2" w:rsidP="008B1F09">
      <w:pPr>
        <w:tabs>
          <w:tab w:val="left" w:pos="3930"/>
        </w:tabs>
        <w:spacing w:before="0"/>
        <w:ind w:hanging="2727"/>
        <w:rPr>
          <w:rFonts w:ascii="TH SarabunIT๙" w:hAnsi="TH SarabunIT๙" w:cs="TH SarabunIT๙"/>
          <w:b/>
          <w:bCs/>
          <w:sz w:val="36"/>
          <w:szCs w:val="36"/>
        </w:rPr>
      </w:pPr>
    </w:p>
    <w:p w14:paraId="3A08D753" w14:textId="77777777" w:rsidR="008535C2" w:rsidRPr="00E21709" w:rsidRDefault="008535C2" w:rsidP="008B1F09">
      <w:pPr>
        <w:tabs>
          <w:tab w:val="left" w:pos="3930"/>
        </w:tabs>
        <w:spacing w:before="0"/>
        <w:ind w:hanging="2727"/>
        <w:rPr>
          <w:rFonts w:ascii="TH SarabunIT๙" w:hAnsi="TH SarabunIT๙" w:cs="TH SarabunIT๙"/>
          <w:b/>
          <w:bCs/>
          <w:sz w:val="36"/>
          <w:szCs w:val="36"/>
        </w:rPr>
      </w:pPr>
    </w:p>
    <w:p w14:paraId="00396598" w14:textId="77777777" w:rsidR="008535C2" w:rsidRPr="00E21709" w:rsidRDefault="008535C2" w:rsidP="008B1F09">
      <w:pPr>
        <w:tabs>
          <w:tab w:val="left" w:pos="3930"/>
        </w:tabs>
        <w:spacing w:before="0"/>
        <w:ind w:hanging="2727"/>
        <w:rPr>
          <w:rFonts w:ascii="TH SarabunIT๙" w:hAnsi="TH SarabunIT๙" w:cs="TH SarabunIT๙"/>
          <w:b/>
          <w:bCs/>
          <w:sz w:val="36"/>
          <w:szCs w:val="36"/>
        </w:rPr>
      </w:pPr>
    </w:p>
    <w:p w14:paraId="34FB34E9" w14:textId="77777777" w:rsidR="008535C2" w:rsidRPr="00E21709" w:rsidRDefault="008535C2" w:rsidP="008B1F09">
      <w:pPr>
        <w:tabs>
          <w:tab w:val="left" w:pos="3930"/>
        </w:tabs>
        <w:spacing w:before="0"/>
        <w:ind w:hanging="2727"/>
        <w:rPr>
          <w:rFonts w:ascii="TH SarabunIT๙" w:hAnsi="TH SarabunIT๙" w:cs="TH SarabunIT๙"/>
          <w:b/>
          <w:bCs/>
          <w:sz w:val="36"/>
          <w:szCs w:val="36"/>
        </w:rPr>
      </w:pPr>
    </w:p>
    <w:p w14:paraId="2429AD6F" w14:textId="77777777" w:rsidR="008535C2" w:rsidRDefault="008535C2" w:rsidP="008B1F09">
      <w:pPr>
        <w:tabs>
          <w:tab w:val="left" w:pos="3930"/>
        </w:tabs>
        <w:spacing w:before="0"/>
        <w:ind w:hanging="2727"/>
        <w:rPr>
          <w:rFonts w:ascii="TH SarabunIT๙" w:hAnsi="TH SarabunIT๙" w:cs="TH SarabunIT๙"/>
          <w:b/>
          <w:bCs/>
          <w:sz w:val="36"/>
          <w:szCs w:val="36"/>
        </w:rPr>
      </w:pPr>
    </w:p>
    <w:p w14:paraId="6DEF3491" w14:textId="77777777" w:rsidR="004B0801" w:rsidRPr="00E21709" w:rsidRDefault="004B0801" w:rsidP="008B1F09">
      <w:pPr>
        <w:tabs>
          <w:tab w:val="left" w:pos="3930"/>
        </w:tabs>
        <w:spacing w:before="0"/>
        <w:ind w:hanging="2727"/>
        <w:rPr>
          <w:rFonts w:ascii="TH SarabunIT๙" w:hAnsi="TH SarabunIT๙" w:cs="TH SarabunIT๙"/>
          <w:b/>
          <w:bCs/>
          <w:sz w:val="36"/>
          <w:szCs w:val="36"/>
        </w:rPr>
      </w:pPr>
    </w:p>
    <w:p w14:paraId="0CC09631" w14:textId="77777777" w:rsidR="00C21B46" w:rsidRDefault="00C21B46" w:rsidP="008535C2">
      <w:pPr>
        <w:tabs>
          <w:tab w:val="left" w:pos="3930"/>
        </w:tabs>
        <w:spacing w:before="0"/>
        <w:ind w:hanging="27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34E7E7C" w14:textId="77777777" w:rsidR="00C21B46" w:rsidRDefault="00C21B46" w:rsidP="008535C2">
      <w:pPr>
        <w:tabs>
          <w:tab w:val="left" w:pos="3930"/>
        </w:tabs>
        <w:spacing w:before="0"/>
        <w:ind w:hanging="27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5574D17" w14:textId="77777777" w:rsidR="00C21B46" w:rsidRDefault="00C21B46" w:rsidP="008535C2">
      <w:pPr>
        <w:tabs>
          <w:tab w:val="left" w:pos="3930"/>
        </w:tabs>
        <w:spacing w:before="0"/>
        <w:ind w:hanging="27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135305E" w14:textId="77777777" w:rsidR="004B0801" w:rsidRDefault="004B0801" w:rsidP="00E634E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14:paraId="708D44C9" w14:textId="77777777" w:rsidR="008535C2" w:rsidRPr="00E21709" w:rsidRDefault="00D13943" w:rsidP="00E634E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1DF59CF7">
          <v:shape id="_x0000_s1038" type="#_x0000_t202" style="position:absolute;margin-left:450.8pt;margin-top:-29.25pt;width:49.5pt;height:42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" stroked="f">
            <v:textbox>
              <w:txbxContent>
                <w:p w14:paraId="17949B3D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7</w:t>
                  </w:r>
                </w:p>
              </w:txbxContent>
            </v:textbox>
          </v:shape>
        </w:pict>
      </w:r>
    </w:p>
    <w:p w14:paraId="7694CD87" w14:textId="77777777" w:rsidR="00B90AE2" w:rsidRDefault="00C21B46" w:rsidP="00E634EF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 w:rsidRPr="00C21B46">
        <w:rPr>
          <w:rFonts w:ascii="TH SarabunIT๙" w:hAnsi="TH SarabunIT๙" w:cs="TH SarabunIT๙" w:hint="cs"/>
          <w:sz w:val="36"/>
          <w:szCs w:val="36"/>
          <w:cs/>
        </w:rPr>
        <w:t>ตารางที่ 5</w:t>
      </w:r>
      <w:r w:rsidR="00E470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96C52" w:rsidRPr="00C21B46">
        <w:rPr>
          <w:rFonts w:ascii="TH SarabunIT๙" w:hAnsi="TH SarabunIT๙" w:cs="TH SarabunIT๙"/>
          <w:sz w:val="36"/>
          <w:szCs w:val="36"/>
          <w:cs/>
        </w:rPr>
        <w:t>ระดับความรุนแรงของผลกระทบ</w:t>
      </w:r>
    </w:p>
    <w:p w14:paraId="459D98D2" w14:textId="77777777" w:rsidR="00C21B46" w:rsidRPr="00C21B46" w:rsidRDefault="00C21B46" w:rsidP="00C21B46">
      <w:pPr>
        <w:tabs>
          <w:tab w:val="left" w:pos="3930"/>
        </w:tabs>
        <w:spacing w:before="0"/>
        <w:ind w:left="0" w:hanging="567"/>
        <w:rPr>
          <w:rFonts w:ascii="TH SarabunIT๙" w:hAnsi="TH SarabunIT๙" w:cs="TH SarabunIT๙"/>
          <w:sz w:val="12"/>
          <w:szCs w:val="12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A96C52" w:rsidRPr="00E21709" w14:paraId="26FC26D0" w14:textId="77777777" w:rsidTr="00C21B46">
        <w:trPr>
          <w:trHeight w:val="760"/>
        </w:trPr>
        <w:tc>
          <w:tcPr>
            <w:tcW w:w="3969" w:type="dxa"/>
            <w:shd w:val="clear" w:color="auto" w:fill="DBE5F1" w:themeFill="accent1" w:themeFillTint="33"/>
          </w:tcPr>
          <w:p w14:paraId="43ACC702" w14:textId="77777777" w:rsidR="00A96C52" w:rsidRDefault="00A96C52" w:rsidP="00C21B46">
            <w:pPr>
              <w:tabs>
                <w:tab w:val="left" w:pos="3930"/>
              </w:tabs>
              <w:ind w:left="34" w:right="-391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โอกาส/ความเสียงการทุจริต</w:t>
            </w:r>
          </w:p>
          <w:p w14:paraId="49FC95F7" w14:textId="565B7456" w:rsidR="00BF28A8" w:rsidRPr="00BF28A8" w:rsidRDefault="00BF28A8" w:rsidP="00C21B46">
            <w:pPr>
              <w:tabs>
                <w:tab w:val="left" w:pos="3930"/>
              </w:tabs>
              <w:ind w:left="34" w:right="-391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BF28A8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7A121139" w14:textId="5A30DC31" w:rsidR="00A96C52" w:rsidRPr="00E21709" w:rsidRDefault="008071FF" w:rsidP="008071FF">
            <w:pPr>
              <w:tabs>
                <w:tab w:val="left" w:pos="32"/>
                <w:tab w:val="left" w:pos="1486"/>
                <w:tab w:val="left" w:pos="3930"/>
              </w:tabs>
              <w:ind w:left="0" w:right="-1100" w:firstLine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      </w:t>
            </w:r>
            <w:r w:rsidR="00A96C52"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222BB883" w14:textId="77777777" w:rsidR="00A96C52" w:rsidRPr="00E21709" w:rsidRDefault="00A96C52" w:rsidP="008071FF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0252365C" w14:textId="77777777" w:rsidR="00A96C52" w:rsidRPr="00E21709" w:rsidRDefault="00A96C52" w:rsidP="008071FF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3</w:t>
            </w:r>
          </w:p>
        </w:tc>
      </w:tr>
      <w:tr w:rsidR="00A96C52" w:rsidRPr="00E21709" w14:paraId="3AE825B5" w14:textId="77777777" w:rsidTr="00C21B46">
        <w:trPr>
          <w:trHeight w:val="1657"/>
        </w:trPr>
        <w:tc>
          <w:tcPr>
            <w:tcW w:w="3969" w:type="dxa"/>
          </w:tcPr>
          <w:p w14:paraId="3269C6AB" w14:textId="77777777" w:rsidR="008535C2" w:rsidRPr="00E21709" w:rsidRDefault="008535C2" w:rsidP="004B080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ผลผลประโยชน์ทับซ้อนในองค์กรเกี่ยวกับ</w:t>
            </w:r>
          </w:p>
          <w:p w14:paraId="1EF75515" w14:textId="77777777" w:rsidR="004B0801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หาประโยชน์ให้ตน,รับผลประโยชน์,ใช้</w:t>
            </w:r>
          </w:p>
          <w:p w14:paraId="1187BAA2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อิทธิพล,ใช้ทรัพย์สินทางราชการเพื่อ</w:t>
            </w:r>
          </w:p>
          <w:p w14:paraId="1F0F8E94" w14:textId="77777777" w:rsidR="004B0801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ประโยชน์ส่วนตน,ใช้ข้อมูล</w:t>
            </w:r>
            <w:r w:rsidR="004B0801">
              <w:rPr>
                <w:rFonts w:ascii="TH SarabunIT๙" w:hAnsi="TH SarabunIT๙" w:cs="TH SarabunIT๙"/>
                <w:sz w:val="36"/>
                <w:szCs w:val="36"/>
                <w:cs/>
              </w:rPr>
              <w:t>ลับทางรา</w:t>
            </w: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การ,</w:t>
            </w:r>
          </w:p>
          <w:p w14:paraId="32DD804F" w14:textId="77777777" w:rsidR="00A96C52" w:rsidRPr="00E21709" w:rsidRDefault="008535C2" w:rsidP="004B080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รับงานนอก,ทำงานหลังออกจากตำแหน่ง</w:t>
            </w:r>
          </w:p>
        </w:tc>
        <w:tc>
          <w:tcPr>
            <w:tcW w:w="1701" w:type="dxa"/>
          </w:tcPr>
          <w:p w14:paraId="7690278B" w14:textId="77777777" w:rsidR="00A96C52" w:rsidRPr="00E21709" w:rsidRDefault="00A96C52" w:rsidP="004B0E24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14:paraId="1349FF54" w14:textId="77777777" w:rsidR="00A96C52" w:rsidRPr="00E21709" w:rsidRDefault="00A96C52" w:rsidP="004B0E24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14:paraId="18D4E880" w14:textId="77777777" w:rsidR="00A96C52" w:rsidRPr="00E21709" w:rsidRDefault="008A13F3" w:rsidP="00A96C5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96FE2">
              <w:rPr>
                <w:rFonts w:ascii="TH SarabunPSK" w:hAnsi="TH SarabunPSK" w:cs="TH SarabunPSK"/>
                <w:color w:val="333333"/>
                <w:sz w:val="40"/>
                <w:szCs w:val="40"/>
              </w:rPr>
              <w:sym w:font="Wingdings" w:char="F0FC"/>
            </w:r>
          </w:p>
        </w:tc>
      </w:tr>
    </w:tbl>
    <w:p w14:paraId="76FB54DC" w14:textId="77777777" w:rsidR="00B90AE2" w:rsidRPr="00E21709" w:rsidRDefault="00B90AE2" w:rsidP="00B90AE2">
      <w:pPr>
        <w:tabs>
          <w:tab w:val="left" w:pos="3930"/>
        </w:tabs>
        <w:spacing w:before="0"/>
        <w:ind w:left="0" w:firstLine="0"/>
        <w:jc w:val="both"/>
        <w:rPr>
          <w:rFonts w:ascii="TH SarabunIT๙" w:hAnsi="TH SarabunIT๙" w:cs="TH SarabunIT๙"/>
          <w:sz w:val="36"/>
          <w:szCs w:val="36"/>
        </w:rPr>
      </w:pPr>
    </w:p>
    <w:p w14:paraId="22F38066" w14:textId="77777777" w:rsidR="00A96C52" w:rsidRPr="008A13F3" w:rsidRDefault="00C21B46" w:rsidP="008A13F3">
      <w:pPr>
        <w:tabs>
          <w:tab w:val="left" w:pos="1134"/>
          <w:tab w:val="left" w:pos="3930"/>
        </w:tabs>
        <w:spacing w:before="0"/>
        <w:ind w:left="0" w:hanging="567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A13F3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8A13F3" w:rsidRPr="008A13F3">
        <w:rPr>
          <w:rFonts w:ascii="TH SarabunIT๙" w:hAnsi="TH SarabunIT๙" w:cs="TH SarabunIT๙"/>
          <w:sz w:val="36"/>
          <w:szCs w:val="36"/>
        </w:rPr>
        <w:t>7.</w:t>
      </w:r>
      <w:r w:rsidR="008A13F3" w:rsidRPr="008A13F3">
        <w:rPr>
          <w:rFonts w:ascii="TH SarabunIT๙" w:hAnsi="TH SarabunIT๙" w:cs="TH SarabunIT๙"/>
          <w:sz w:val="36"/>
          <w:szCs w:val="36"/>
          <w:cs/>
        </w:rPr>
        <w:t>๔</w:t>
      </w:r>
      <w:r w:rsidR="00E470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96C52" w:rsidRPr="008A13F3">
        <w:rPr>
          <w:rFonts w:ascii="TH SarabunIT๙" w:hAnsi="TH SarabunIT๙" w:cs="TH SarabunIT๙"/>
          <w:sz w:val="36"/>
          <w:szCs w:val="36"/>
          <w:cs/>
        </w:rPr>
        <w:t>การประเมินการควบคุมความเสี่ยง</w:t>
      </w:r>
      <w:r w:rsidR="00E470C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96C52" w:rsidRPr="008A13F3">
        <w:rPr>
          <w:rFonts w:ascii="TH SarabunIT๙" w:hAnsi="TH SarabunIT๙" w:cs="TH SarabunIT๙"/>
          <w:sz w:val="36"/>
          <w:szCs w:val="36"/>
          <w:cs/>
        </w:rPr>
        <w:t>(</w:t>
      </w:r>
      <w:r w:rsidR="00A96C52" w:rsidRPr="008A13F3">
        <w:rPr>
          <w:rFonts w:ascii="TH SarabunIT๙" w:hAnsi="TH SarabunIT๙" w:cs="TH SarabunIT๙"/>
          <w:sz w:val="36"/>
          <w:szCs w:val="36"/>
        </w:rPr>
        <w:t>Risk-Control Matrix Assessment)</w:t>
      </w:r>
    </w:p>
    <w:p w14:paraId="729181EC" w14:textId="77777777" w:rsidR="00A96C52" w:rsidRPr="00E21709" w:rsidRDefault="008A13F3" w:rsidP="008A13F3">
      <w:pPr>
        <w:tabs>
          <w:tab w:val="left" w:pos="1134"/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96C52" w:rsidRPr="00E21709">
        <w:rPr>
          <w:rFonts w:ascii="TH SarabunIT๙" w:hAnsi="TH SarabunIT๙" w:cs="TH SarabunIT๙"/>
          <w:sz w:val="36"/>
          <w:szCs w:val="36"/>
          <w:cs/>
        </w:rPr>
        <w:t>ระดับการควบคุมความเสี่ยงการทุจริต แบ่งเป็น 3 ระดับ ดังนี้</w:t>
      </w:r>
    </w:p>
    <w:p w14:paraId="533235C4" w14:textId="77777777" w:rsidR="00A96C52" w:rsidRPr="00E21709" w:rsidRDefault="008A13F3" w:rsidP="008A13F3">
      <w:pPr>
        <w:tabs>
          <w:tab w:val="left" w:pos="1418"/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96C52" w:rsidRPr="00E21709">
        <w:rPr>
          <w:rFonts w:ascii="TH SarabunIT๙" w:hAnsi="TH SarabunIT๙" w:cs="TH SarabunIT๙"/>
          <w:sz w:val="36"/>
          <w:szCs w:val="36"/>
          <w:cs/>
        </w:rPr>
        <w:t>ดี</w:t>
      </w:r>
      <w:r w:rsidR="00A96C52" w:rsidRPr="00E21709">
        <w:rPr>
          <w:rFonts w:ascii="TH SarabunIT๙" w:hAnsi="TH SarabunIT๙" w:cs="TH SarabunIT๙"/>
          <w:sz w:val="36"/>
          <w:szCs w:val="36"/>
        </w:rPr>
        <w:t>:</w:t>
      </w:r>
      <w:r w:rsidR="00A96C52" w:rsidRPr="00E21709">
        <w:rPr>
          <w:rFonts w:ascii="TH SarabunIT๙" w:hAnsi="TH SarabunIT๙" w:cs="TH SarabunIT๙"/>
          <w:sz w:val="36"/>
          <w:szCs w:val="36"/>
          <w:cs/>
        </w:rPr>
        <w:t xml:space="preserve"> จัดการได้ทันที ทุกครั้งที่เกิดความเสี่ยง ไม่กระทบถึงผู้ใช้บริการ/</w:t>
      </w:r>
      <w:r w:rsidR="004B0E24" w:rsidRPr="00E21709">
        <w:rPr>
          <w:rFonts w:ascii="TH SarabunIT๙" w:hAnsi="TH SarabunIT๙" w:cs="TH SarabunIT๙"/>
          <w:sz w:val="36"/>
          <w:szCs w:val="36"/>
          <w:cs/>
        </w:rPr>
        <w:t>ผู้รับมอบผลงาน</w:t>
      </w:r>
      <w:r w:rsidR="00A96C52" w:rsidRPr="00E21709">
        <w:rPr>
          <w:rFonts w:ascii="TH SarabunIT๙" w:hAnsi="TH SarabunIT๙" w:cs="TH SarabunIT๙"/>
          <w:sz w:val="36"/>
          <w:szCs w:val="36"/>
          <w:cs/>
        </w:rPr>
        <w:t>องค์กรไม่มีผลเสียทางการเงิน ไม่มีรายจ่ายเพิ่ม</w:t>
      </w:r>
    </w:p>
    <w:p w14:paraId="484583EF" w14:textId="77777777" w:rsidR="00A96C52" w:rsidRPr="00E21709" w:rsidRDefault="008A13F3" w:rsidP="008A13F3">
      <w:pPr>
        <w:tabs>
          <w:tab w:val="left" w:pos="1560"/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4B0E24" w:rsidRPr="00E21709">
        <w:rPr>
          <w:rFonts w:ascii="TH SarabunIT๙" w:hAnsi="TH SarabunIT๙" w:cs="TH SarabunIT๙"/>
          <w:sz w:val="36"/>
          <w:szCs w:val="36"/>
          <w:cs/>
        </w:rPr>
        <w:t xml:space="preserve">พอใช้: </w:t>
      </w:r>
      <w:r w:rsidR="00A96C52" w:rsidRPr="00E21709">
        <w:rPr>
          <w:rFonts w:ascii="TH SarabunIT๙" w:hAnsi="TH SarabunIT๙" w:cs="TH SarabunIT๙"/>
          <w:sz w:val="36"/>
          <w:szCs w:val="36"/>
          <w:cs/>
        </w:rPr>
        <w:t>จัดการ</w:t>
      </w:r>
      <w:r w:rsidR="004B0E24" w:rsidRPr="00E21709">
        <w:rPr>
          <w:rFonts w:ascii="TH SarabunIT๙" w:hAnsi="TH SarabunIT๙" w:cs="TH SarabunIT๙"/>
          <w:sz w:val="36"/>
          <w:szCs w:val="36"/>
          <w:cs/>
        </w:rPr>
        <w:t>ได้โดยส่วนใหญ่ มีบางครั้งยังจั</w:t>
      </w:r>
      <w:r>
        <w:rPr>
          <w:rFonts w:ascii="TH SarabunIT๙" w:hAnsi="TH SarabunIT๙" w:cs="TH SarabunIT๙"/>
          <w:sz w:val="36"/>
          <w:szCs w:val="36"/>
          <w:cs/>
        </w:rPr>
        <w:t>ดการไม</w:t>
      </w:r>
      <w:r>
        <w:rPr>
          <w:rFonts w:ascii="TH SarabunIT๙" w:hAnsi="TH SarabunIT๙" w:cs="TH SarabunIT๙" w:hint="cs"/>
          <w:sz w:val="36"/>
          <w:szCs w:val="36"/>
          <w:cs/>
        </w:rPr>
        <w:t>่ได้</w:t>
      </w:r>
      <w:r w:rsidR="00A96C52" w:rsidRPr="00E21709">
        <w:rPr>
          <w:rFonts w:ascii="TH SarabunIT๙" w:hAnsi="TH SarabunIT๙" w:cs="TH SarabunIT๙"/>
          <w:sz w:val="36"/>
          <w:szCs w:val="36"/>
          <w:cs/>
        </w:rPr>
        <w:t>กระทบถึงผู้ใช้บริการ/ผู้รับมอบผลงานองค์กร แต่ยอมรับได้ มีความเข้าใจ</w:t>
      </w:r>
    </w:p>
    <w:p w14:paraId="2DE33899" w14:textId="77777777" w:rsidR="00B90AE2" w:rsidRPr="008A13F3" w:rsidRDefault="008A13F3" w:rsidP="008A13F3">
      <w:pPr>
        <w:tabs>
          <w:tab w:val="left" w:pos="1560"/>
          <w:tab w:val="left" w:pos="3930"/>
        </w:tabs>
        <w:spacing w:before="0"/>
        <w:ind w:left="0" w:firstLine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pacing w:val="-10"/>
          <w:sz w:val="36"/>
          <w:szCs w:val="36"/>
          <w:cs/>
        </w:rPr>
        <w:t>ปรับปรุง</w:t>
      </w:r>
      <w:r w:rsidR="004B0E24" w:rsidRPr="008A13F3">
        <w:rPr>
          <w:rFonts w:ascii="TH SarabunIT๙" w:hAnsi="TH SarabunIT๙" w:cs="TH SarabunIT๙"/>
          <w:spacing w:val="-10"/>
          <w:sz w:val="36"/>
          <w:szCs w:val="36"/>
          <w:cs/>
        </w:rPr>
        <w:t xml:space="preserve">: </w:t>
      </w:r>
      <w:r w:rsidR="00A96C52" w:rsidRPr="008A13F3">
        <w:rPr>
          <w:rFonts w:ascii="TH SarabunIT๙" w:hAnsi="TH SarabunIT๙" w:cs="TH SarabunIT๙"/>
          <w:spacing w:val="-10"/>
          <w:sz w:val="36"/>
          <w:szCs w:val="36"/>
          <w:cs/>
        </w:rPr>
        <w:t>จัดก</w:t>
      </w:r>
      <w:r>
        <w:rPr>
          <w:rFonts w:ascii="TH SarabunIT๙" w:hAnsi="TH SarabunIT๙" w:cs="TH SarabunIT๙" w:hint="cs"/>
          <w:spacing w:val="-10"/>
          <w:sz w:val="36"/>
          <w:szCs w:val="36"/>
          <w:cs/>
        </w:rPr>
        <w:t>า</w:t>
      </w:r>
      <w:r w:rsidR="00A96C52" w:rsidRPr="008A13F3">
        <w:rPr>
          <w:rFonts w:ascii="TH SarabunIT๙" w:hAnsi="TH SarabunIT๙" w:cs="TH SarabunIT๙"/>
          <w:spacing w:val="-10"/>
          <w:sz w:val="36"/>
          <w:szCs w:val="36"/>
          <w:cs/>
        </w:rPr>
        <w:t>รไม่ได้ หรือได้เพียงส่ว</w:t>
      </w:r>
      <w:r>
        <w:rPr>
          <w:rFonts w:ascii="TH SarabunIT๙" w:hAnsi="TH SarabunIT๙" w:cs="TH SarabunIT๙"/>
          <w:spacing w:val="-10"/>
          <w:sz w:val="36"/>
          <w:szCs w:val="36"/>
          <w:cs/>
        </w:rPr>
        <w:t>นน้อย การ</w:t>
      </w:r>
      <w:r>
        <w:rPr>
          <w:rFonts w:ascii="TH SarabunIT๙" w:hAnsi="TH SarabunIT๙" w:cs="TH SarabunIT๙" w:hint="cs"/>
          <w:spacing w:val="-10"/>
          <w:sz w:val="36"/>
          <w:szCs w:val="36"/>
          <w:cs/>
        </w:rPr>
        <w:t>จัด</w:t>
      </w:r>
      <w:r w:rsidR="004B0E24" w:rsidRPr="008A13F3">
        <w:rPr>
          <w:rFonts w:ascii="TH SarabunIT๙" w:hAnsi="TH SarabunIT๙" w:cs="TH SarabunIT๙"/>
          <w:spacing w:val="-10"/>
          <w:sz w:val="36"/>
          <w:szCs w:val="36"/>
          <w:cs/>
        </w:rPr>
        <w:t>การเพิ่มเกิดจากรายจ่า</w:t>
      </w:r>
      <w:r w:rsidR="00A96C52" w:rsidRPr="008A13F3">
        <w:rPr>
          <w:rFonts w:ascii="TH SarabunIT๙" w:hAnsi="TH SarabunIT๙" w:cs="TH SarabunIT๙"/>
          <w:spacing w:val="-10"/>
          <w:sz w:val="36"/>
          <w:szCs w:val="36"/>
          <w:cs/>
        </w:rPr>
        <w:t xml:space="preserve">ย </w:t>
      </w:r>
      <w:r w:rsidR="00A96C52" w:rsidRPr="008A13F3">
        <w:rPr>
          <w:rFonts w:ascii="TH SarabunIT๙" w:hAnsi="TH SarabunIT๙" w:cs="TH SarabunIT๙"/>
          <w:sz w:val="36"/>
          <w:szCs w:val="36"/>
          <w:cs/>
        </w:rPr>
        <w:t>มีผลกระทบถึงผู้ใช้บริการ/ผู้รับมอบผลงานและยอมรับไม่ได้ ไม่มีความเข้าใจ</w:t>
      </w:r>
    </w:p>
    <w:tbl>
      <w:tblPr>
        <w:tblStyle w:val="a5"/>
        <w:tblpPr w:leftFromText="180" w:rightFromText="180" w:vertAnchor="text" w:horzAnchor="margin" w:tblpXSpec="center" w:tblpY="142"/>
        <w:tblW w:w="10740" w:type="dxa"/>
        <w:tblLook w:val="04A0" w:firstRow="1" w:lastRow="0" w:firstColumn="1" w:lastColumn="0" w:noHBand="0" w:noVBand="1"/>
      </w:tblPr>
      <w:tblGrid>
        <w:gridCol w:w="3227"/>
        <w:gridCol w:w="2551"/>
        <w:gridCol w:w="1701"/>
        <w:gridCol w:w="1701"/>
        <w:gridCol w:w="1560"/>
      </w:tblGrid>
      <w:tr w:rsidR="00B4133C" w:rsidRPr="00E21709" w14:paraId="5E82904D" w14:textId="77777777" w:rsidTr="00445FBD">
        <w:tc>
          <w:tcPr>
            <w:tcW w:w="3227" w:type="dxa"/>
            <w:vMerge w:val="restart"/>
            <w:shd w:val="clear" w:color="auto" w:fill="DBE5F1" w:themeFill="accent1" w:themeFillTint="33"/>
            <w:vAlign w:val="center"/>
          </w:tcPr>
          <w:p w14:paraId="010A4208" w14:textId="77777777" w:rsidR="00B4133C" w:rsidRDefault="00B4133C" w:rsidP="008A13F3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โอกาส/ความเสี่ยงการทุจริต</w:t>
            </w:r>
          </w:p>
          <w:p w14:paraId="00FF1815" w14:textId="0193E93A" w:rsidR="00E853B4" w:rsidRPr="00E21709" w:rsidRDefault="00E853B4" w:rsidP="008A13F3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93256C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2551" w:type="dxa"/>
            <w:vMerge w:val="restart"/>
            <w:shd w:val="clear" w:color="auto" w:fill="DBE5F1" w:themeFill="accent1" w:themeFillTint="33"/>
            <w:vAlign w:val="center"/>
          </w:tcPr>
          <w:p w14:paraId="554B9094" w14:textId="77777777" w:rsidR="00B4133C" w:rsidRPr="00E21709" w:rsidRDefault="00B4133C" w:rsidP="008A13F3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คุณภาพการจัดการ</w:t>
            </w:r>
          </w:p>
        </w:tc>
        <w:tc>
          <w:tcPr>
            <w:tcW w:w="4962" w:type="dxa"/>
            <w:gridSpan w:val="3"/>
            <w:shd w:val="clear" w:color="auto" w:fill="DBE5F1" w:themeFill="accent1" w:themeFillTint="33"/>
          </w:tcPr>
          <w:p w14:paraId="4EF66B63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ค่าประเมินการควบคุมความเสียงการทุจริต</w:t>
            </w:r>
          </w:p>
        </w:tc>
      </w:tr>
      <w:tr w:rsidR="00B4133C" w:rsidRPr="00E21709" w14:paraId="412E58C5" w14:textId="77777777" w:rsidTr="00445FBD">
        <w:tc>
          <w:tcPr>
            <w:tcW w:w="3227" w:type="dxa"/>
            <w:vMerge/>
            <w:shd w:val="clear" w:color="auto" w:fill="DBE5F1" w:themeFill="accent1" w:themeFillTint="33"/>
          </w:tcPr>
          <w:p w14:paraId="51E6C3EC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551" w:type="dxa"/>
            <w:vMerge/>
            <w:shd w:val="clear" w:color="auto" w:fill="DBE5F1" w:themeFill="accent1" w:themeFillTint="33"/>
          </w:tcPr>
          <w:p w14:paraId="1CF7086F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  <w:shd w:val="clear" w:color="auto" w:fill="DBE5F1" w:themeFill="accent1" w:themeFillTint="33"/>
          </w:tcPr>
          <w:p w14:paraId="4C0B39AE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ค่าความเสียง</w:t>
            </w:r>
          </w:p>
          <w:p w14:paraId="65B09A41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ระดับต่ำ</w:t>
            </w:r>
          </w:p>
        </w:tc>
        <w:tc>
          <w:tcPr>
            <w:tcW w:w="1701" w:type="dxa"/>
            <w:shd w:val="clear" w:color="auto" w:fill="DBE5F1" w:themeFill="accent1" w:themeFillTint="33"/>
          </w:tcPr>
          <w:p w14:paraId="431AABD8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ค่าความเสียง</w:t>
            </w:r>
          </w:p>
          <w:p w14:paraId="713F5D73" w14:textId="77777777" w:rsidR="00B4133C" w:rsidRPr="008A13F3" w:rsidRDefault="008A13F3" w:rsidP="008A13F3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b/>
                <w:bCs/>
                <w:spacing w:val="-8"/>
                <w:sz w:val="36"/>
                <w:szCs w:val="36"/>
              </w:rPr>
            </w:pPr>
            <w:r w:rsidRPr="008A13F3">
              <w:rPr>
                <w:rFonts w:ascii="TH SarabunIT๙" w:hAnsi="TH SarabunIT๙" w:cs="TH SarabunIT๙"/>
                <w:b/>
                <w:bCs/>
                <w:spacing w:val="-8"/>
                <w:sz w:val="36"/>
                <w:szCs w:val="36"/>
                <w:cs/>
              </w:rPr>
              <w:t>ระดับปา</w:t>
            </w:r>
            <w:r w:rsidRPr="008A13F3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น</w:t>
            </w:r>
            <w:r w:rsidR="00B4133C" w:rsidRPr="008A13F3">
              <w:rPr>
                <w:rFonts w:ascii="TH SarabunIT๙" w:hAnsi="TH SarabunIT๙" w:cs="TH SarabunIT๙"/>
                <w:b/>
                <w:bCs/>
                <w:spacing w:val="-8"/>
                <w:sz w:val="36"/>
                <w:szCs w:val="36"/>
                <w:cs/>
              </w:rPr>
              <w:t>กลาง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26F0F8C5" w14:textId="77777777" w:rsidR="00B4133C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ความเสี่ยงระดับสูง</w:t>
            </w:r>
          </w:p>
          <w:p w14:paraId="058457F0" w14:textId="77777777" w:rsidR="008A13F3" w:rsidRPr="008A13F3" w:rsidRDefault="008A13F3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B4133C" w:rsidRPr="00E21709" w14:paraId="50DD1BCD" w14:textId="77777777" w:rsidTr="008A13F3">
        <w:trPr>
          <w:trHeight w:val="1627"/>
        </w:trPr>
        <w:tc>
          <w:tcPr>
            <w:tcW w:w="3227" w:type="dxa"/>
          </w:tcPr>
          <w:p w14:paraId="2A105B74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ผลประโยชน์</w:t>
            </w:r>
          </w:p>
          <w:p w14:paraId="50913B78" w14:textId="77777777" w:rsidR="008535C2" w:rsidRPr="00E21709" w:rsidRDefault="008535C2" w:rsidP="008535C2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ทับซ้อนในองค์กรเกี่ยวกับ</w:t>
            </w:r>
          </w:p>
          <w:p w14:paraId="6EA34BA0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หาประโยชน์ให้ตน,</w:t>
            </w:r>
          </w:p>
          <w:p w14:paraId="09991B96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รับผลประโยชน์,ใช้อิทธิพล,</w:t>
            </w:r>
          </w:p>
          <w:p w14:paraId="51C3F0AE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ใช้ทรัพย์สินทางราชการเพื่อ</w:t>
            </w:r>
          </w:p>
          <w:p w14:paraId="64F51CF9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ประโยชน์ส่วนตน,ใช้ข้อมูล</w:t>
            </w:r>
          </w:p>
          <w:p w14:paraId="2A656D87" w14:textId="77777777" w:rsidR="008535C2" w:rsidRPr="00E21709" w:rsidRDefault="008535C2" w:rsidP="008535C2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ลับทางราชการ,รับงานนอก,</w:t>
            </w:r>
          </w:p>
          <w:p w14:paraId="10278B32" w14:textId="77777777" w:rsidR="008535C2" w:rsidRPr="00E21709" w:rsidRDefault="008535C2" w:rsidP="008535C2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ทำงานหลังออกจากตำแหน่ง</w:t>
            </w:r>
          </w:p>
          <w:p w14:paraId="5813A4A6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04A069F2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พอใช้</w:t>
            </w:r>
          </w:p>
        </w:tc>
        <w:tc>
          <w:tcPr>
            <w:tcW w:w="1701" w:type="dxa"/>
          </w:tcPr>
          <w:p w14:paraId="190D2323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701" w:type="dxa"/>
          </w:tcPr>
          <w:p w14:paraId="2809AE5D" w14:textId="77777777" w:rsidR="00B4133C" w:rsidRPr="00E21709" w:rsidRDefault="008A13F3" w:rsidP="008A13F3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96FE2">
              <w:rPr>
                <w:rFonts w:ascii="TH SarabunPSK" w:hAnsi="TH SarabunPSK" w:cs="TH SarabunPSK"/>
                <w:color w:val="333333"/>
                <w:sz w:val="40"/>
                <w:szCs w:val="40"/>
              </w:rPr>
              <w:sym w:font="Wingdings" w:char="F0FC"/>
            </w:r>
          </w:p>
        </w:tc>
        <w:tc>
          <w:tcPr>
            <w:tcW w:w="1560" w:type="dxa"/>
          </w:tcPr>
          <w:p w14:paraId="1672E58D" w14:textId="77777777" w:rsidR="00B4133C" w:rsidRPr="00E21709" w:rsidRDefault="00B4133C" w:rsidP="00B4133C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14:paraId="4D806F8C" w14:textId="77777777" w:rsidR="00CC609A" w:rsidRPr="00E21709" w:rsidRDefault="00CC609A" w:rsidP="007545DD">
      <w:pPr>
        <w:tabs>
          <w:tab w:val="left" w:pos="3930"/>
        </w:tabs>
        <w:spacing w:before="0"/>
        <w:jc w:val="both"/>
        <w:rPr>
          <w:rFonts w:ascii="TH SarabunIT๙" w:hAnsi="TH SarabunIT๙" w:cs="TH SarabunIT๙"/>
          <w:sz w:val="36"/>
          <w:szCs w:val="36"/>
          <w:cs/>
        </w:rPr>
        <w:sectPr w:rsidR="00CC609A" w:rsidRPr="00E21709" w:rsidSect="00E21709">
          <w:pgSz w:w="11906" w:h="16838"/>
          <w:pgMar w:top="993" w:right="1133" w:bottom="1440" w:left="1560" w:header="708" w:footer="708" w:gutter="0"/>
          <w:cols w:space="708"/>
          <w:docGrid w:linePitch="360"/>
        </w:sectPr>
      </w:pPr>
    </w:p>
    <w:p w14:paraId="53443329" w14:textId="77777777" w:rsidR="008B1F09" w:rsidRPr="00E21709" w:rsidRDefault="00D13943" w:rsidP="00CF7906">
      <w:pPr>
        <w:tabs>
          <w:tab w:val="left" w:pos="3930"/>
        </w:tabs>
        <w:spacing w:before="0"/>
        <w:ind w:hanging="2018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lastRenderedPageBreak/>
        <w:pict w14:anchorId="72937197">
          <v:shape id="_x0000_s1039" type="#_x0000_t202" style="position:absolute;left:0;text-align:left;margin-left:701.3pt;margin-top:-32.2pt;width:49.5pt;height:42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" stroked="f">
            <v:textbox>
              <w:txbxContent>
                <w:p w14:paraId="130BFF7F" w14:textId="77777777" w:rsidR="00E634EF" w:rsidRPr="00E634EF" w:rsidRDefault="00E634EF" w:rsidP="00E634EF">
                  <w:pPr>
                    <w:ind w:hanging="1876"/>
                    <w:rPr>
                      <w:rFonts w:ascii="TH SarabunIT๙" w:hAnsi="TH SarabunIT๙" w:cs="TH SarabunIT๙"/>
                      <w:sz w:val="36"/>
                      <w:szCs w:val="3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8</w:t>
                  </w:r>
                </w:p>
              </w:txbxContent>
            </v:textbox>
          </v:shape>
        </w:pict>
      </w:r>
    </w:p>
    <w:p w14:paraId="7A6B9BE9" w14:textId="77777777" w:rsidR="004B0E24" w:rsidRPr="003219DA" w:rsidRDefault="003219DA" w:rsidP="00A62A8D">
      <w:pPr>
        <w:tabs>
          <w:tab w:val="left" w:pos="3930"/>
        </w:tabs>
        <w:spacing w:before="0"/>
        <w:ind w:hanging="2869"/>
        <w:jc w:val="both"/>
        <w:rPr>
          <w:rFonts w:ascii="TH SarabunIT๙" w:hAnsi="TH SarabunIT๙" w:cs="TH SarabunIT๙"/>
          <w:sz w:val="36"/>
          <w:szCs w:val="36"/>
        </w:rPr>
      </w:pPr>
      <w:r w:rsidRPr="003219DA">
        <w:rPr>
          <w:rFonts w:ascii="TH SarabunIT๙" w:hAnsi="TH SarabunIT๙" w:cs="TH SarabunIT๙" w:hint="cs"/>
          <w:sz w:val="36"/>
          <w:szCs w:val="36"/>
          <w:cs/>
        </w:rPr>
        <w:t xml:space="preserve">7.5 </w:t>
      </w:r>
      <w:r w:rsidR="00CC609A" w:rsidRPr="003219DA">
        <w:rPr>
          <w:rFonts w:ascii="TH SarabunIT๙" w:hAnsi="TH SarabunIT๙" w:cs="TH SarabunIT๙"/>
          <w:sz w:val="36"/>
          <w:szCs w:val="36"/>
          <w:cs/>
        </w:rPr>
        <w:t>แผนบริหารความเสี่ยง</w:t>
      </w:r>
    </w:p>
    <w:p w14:paraId="0D4928B1" w14:textId="77777777" w:rsidR="003219DA" w:rsidRPr="00E21709" w:rsidRDefault="003219DA" w:rsidP="00A62A8D">
      <w:pPr>
        <w:tabs>
          <w:tab w:val="left" w:pos="3930"/>
        </w:tabs>
        <w:spacing w:before="0"/>
        <w:ind w:hanging="2869"/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5"/>
        <w:tblW w:w="15735" w:type="dxa"/>
        <w:tblInd w:w="-601" w:type="dxa"/>
        <w:tblLook w:val="04A0" w:firstRow="1" w:lastRow="0" w:firstColumn="1" w:lastColumn="0" w:noHBand="0" w:noVBand="1"/>
      </w:tblPr>
      <w:tblGrid>
        <w:gridCol w:w="2836"/>
        <w:gridCol w:w="2126"/>
        <w:gridCol w:w="3118"/>
        <w:gridCol w:w="3969"/>
        <w:gridCol w:w="2268"/>
        <w:gridCol w:w="1418"/>
      </w:tblGrid>
      <w:tr w:rsidR="00CC609A" w:rsidRPr="00E21709" w14:paraId="405E080A" w14:textId="77777777" w:rsidTr="006B430F">
        <w:tc>
          <w:tcPr>
            <w:tcW w:w="2836" w:type="dxa"/>
            <w:shd w:val="clear" w:color="auto" w:fill="DBE5F1" w:themeFill="accent1" w:themeFillTint="33"/>
          </w:tcPr>
          <w:p w14:paraId="4AAAC945" w14:textId="77777777" w:rsidR="00CC609A" w:rsidRPr="00E21709" w:rsidRDefault="00CC609A" w:rsidP="00CC609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ความเสี่ยง</w:t>
            </w:r>
          </w:p>
        </w:tc>
        <w:tc>
          <w:tcPr>
            <w:tcW w:w="2126" w:type="dxa"/>
            <w:shd w:val="clear" w:color="auto" w:fill="DBE5F1" w:themeFill="accent1" w:themeFillTint="33"/>
          </w:tcPr>
          <w:p w14:paraId="14F83409" w14:textId="77777777" w:rsidR="00CC609A" w:rsidRPr="00E21709" w:rsidRDefault="00CC609A" w:rsidP="00CC609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กระบวนงาน</w:t>
            </w:r>
          </w:p>
        </w:tc>
        <w:tc>
          <w:tcPr>
            <w:tcW w:w="3118" w:type="dxa"/>
            <w:shd w:val="clear" w:color="auto" w:fill="DBE5F1" w:themeFill="accent1" w:themeFillTint="33"/>
          </w:tcPr>
          <w:p w14:paraId="10F0FA30" w14:textId="79D28025" w:rsidR="00CC609A" w:rsidRPr="00E21709" w:rsidRDefault="00CC609A" w:rsidP="00CC609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รูปแบบ พฤติการณ์ความเสียงการทุจริต</w:t>
            </w:r>
            <w:r w:rsidR="00077192" w:rsidRPr="0093256C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3969" w:type="dxa"/>
            <w:shd w:val="clear" w:color="auto" w:fill="DBE5F1" w:themeFill="accent1" w:themeFillTint="33"/>
          </w:tcPr>
          <w:p w14:paraId="3F19D866" w14:textId="77777777" w:rsidR="00CC609A" w:rsidRDefault="00CC609A" w:rsidP="0007719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มาตรการดำเนินการป้องกันการทุจริต</w:t>
            </w:r>
          </w:p>
          <w:p w14:paraId="07BAD0C4" w14:textId="5D8F89E2" w:rsidR="00077192" w:rsidRPr="00E21709" w:rsidRDefault="00077192" w:rsidP="00077192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3256C">
              <w:rPr>
                <w:rFonts w:ascii="TH SarabunIT๙" w:hAnsi="TH SarabunIT๙" w:cs="TH SarabunIT๙" w:hint="cs"/>
                <w:b/>
                <w:bCs/>
                <w:spacing w:val="-8"/>
                <w:sz w:val="36"/>
                <w:szCs w:val="36"/>
                <w:cs/>
              </w:rPr>
              <w:t>และประพฤติมิชอบ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24E7B410" w14:textId="77777777" w:rsidR="00CC609A" w:rsidRPr="00E21709" w:rsidRDefault="00CC609A" w:rsidP="00CC609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</w:t>
            </w:r>
          </w:p>
          <w:p w14:paraId="67F3A0E1" w14:textId="77777777" w:rsidR="00CC609A" w:rsidRPr="00E21709" w:rsidRDefault="00CC609A" w:rsidP="00CC609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ดำเนินการ</w:t>
            </w:r>
          </w:p>
        </w:tc>
        <w:tc>
          <w:tcPr>
            <w:tcW w:w="1418" w:type="dxa"/>
            <w:shd w:val="clear" w:color="auto" w:fill="DBE5F1" w:themeFill="accent1" w:themeFillTint="33"/>
          </w:tcPr>
          <w:p w14:paraId="086FB421" w14:textId="77777777" w:rsidR="00CC609A" w:rsidRPr="00E21709" w:rsidRDefault="00CC609A" w:rsidP="00CC609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ผู้รับผิดชอบ</w:t>
            </w:r>
          </w:p>
        </w:tc>
      </w:tr>
      <w:tr w:rsidR="00CC609A" w:rsidRPr="00E21709" w14:paraId="01488DB0" w14:textId="77777777" w:rsidTr="006B430F">
        <w:trPr>
          <w:trHeight w:val="2074"/>
        </w:trPr>
        <w:tc>
          <w:tcPr>
            <w:tcW w:w="2836" w:type="dxa"/>
          </w:tcPr>
          <w:p w14:paraId="72674E5B" w14:textId="77777777" w:rsidR="00CC609A" w:rsidRPr="00E21709" w:rsidRDefault="00CC609A" w:rsidP="00CC609A">
            <w:pPr>
              <w:tabs>
                <w:tab w:val="left" w:pos="3930"/>
              </w:tabs>
              <w:ind w:left="176" w:right="-817" w:hanging="176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ผลประโยชน์</w:t>
            </w:r>
          </w:p>
          <w:p w14:paraId="0035FA64" w14:textId="77777777" w:rsidR="00CC609A" w:rsidRPr="00E21709" w:rsidRDefault="00FC7AF1" w:rsidP="00CC609A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ทั</w:t>
            </w: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บซ้อนในองค์กร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ทำให้ราชการเกิดความเสียหาย</w:t>
            </w:r>
          </w:p>
          <w:p w14:paraId="31D36F39" w14:textId="77777777" w:rsidR="00CC609A" w:rsidRPr="00E21709" w:rsidRDefault="00CC609A" w:rsidP="00772D6F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14:paraId="175EAD96" w14:textId="77777777" w:rsidR="00CF7906" w:rsidRPr="00E21709" w:rsidRDefault="00FC7AF1" w:rsidP="00CF7906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การบริหารเพื่อป้องกันเรื่องผลประโยชน์ทับซ้อน</w:t>
            </w:r>
          </w:p>
          <w:p w14:paraId="2636071F" w14:textId="77777777" w:rsidR="00CC609A" w:rsidRPr="00E21709" w:rsidRDefault="00CC609A" w:rsidP="00772D6F">
            <w:pPr>
              <w:tabs>
                <w:tab w:val="left" w:pos="3930"/>
              </w:tabs>
              <w:ind w:left="0" w:firstLine="0"/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118" w:type="dxa"/>
          </w:tcPr>
          <w:p w14:paraId="01BBE983" w14:textId="77777777" w:rsidR="004B0801" w:rsidRDefault="00FC7AF1" w:rsidP="004B080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ผลประโยชน์ทับซ้อนในองค์กร</w:t>
            </w:r>
          </w:p>
          <w:p w14:paraId="20F9F160" w14:textId="77777777" w:rsidR="00FC7AF1" w:rsidRPr="00E21709" w:rsidRDefault="00FC7AF1" w:rsidP="00FC7AF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เกี่ยวกับหาประโยชน์ให้ตน,</w:t>
            </w:r>
          </w:p>
          <w:p w14:paraId="2FADBEDA" w14:textId="77777777" w:rsidR="00FC7AF1" w:rsidRPr="00E21709" w:rsidRDefault="00FC7AF1" w:rsidP="00FC7AF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รับผลประโยชน์,ใช้อิทธิพล,</w:t>
            </w:r>
          </w:p>
          <w:p w14:paraId="377F8CE9" w14:textId="77777777" w:rsidR="00FC7AF1" w:rsidRPr="00E21709" w:rsidRDefault="00FC7AF1" w:rsidP="00FC7AF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ใช้ทรัพย์สินทางราชการเพื่อ</w:t>
            </w:r>
          </w:p>
          <w:p w14:paraId="334D86B6" w14:textId="77777777" w:rsidR="00FC7AF1" w:rsidRPr="00E21709" w:rsidRDefault="00FC7AF1" w:rsidP="00FC7AF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ประโยชน์ส่วนตน,ใช้ข้อมูล</w:t>
            </w:r>
          </w:p>
          <w:p w14:paraId="4035B335" w14:textId="77777777" w:rsidR="00FC7AF1" w:rsidRPr="00E21709" w:rsidRDefault="00FC7AF1" w:rsidP="00FC7AF1">
            <w:pPr>
              <w:tabs>
                <w:tab w:val="left" w:pos="3930"/>
              </w:tabs>
              <w:ind w:left="34" w:right="-817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ลับทางราชการ,รับงานนอก,</w:t>
            </w:r>
          </w:p>
          <w:p w14:paraId="6728CFD8" w14:textId="77777777" w:rsidR="00FC7AF1" w:rsidRPr="00E21709" w:rsidRDefault="00FC7AF1" w:rsidP="00FC7AF1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ทำงานหลังออกจากตำแหน่ง</w:t>
            </w:r>
          </w:p>
          <w:p w14:paraId="23BA7846" w14:textId="77777777" w:rsidR="00CC609A" w:rsidRPr="00E21709" w:rsidRDefault="00CC609A" w:rsidP="00FC7AF1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3969" w:type="dxa"/>
          </w:tcPr>
          <w:p w14:paraId="43A4D0FF" w14:textId="0B379D75" w:rsidR="00CF7906" w:rsidRPr="00E21709" w:rsidRDefault="00CF7906" w:rsidP="00B500E8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จัดทำคู่มือการพัฒนาและส่งเสริมการปฏิบัติงานเพื่อป้องกันผลประโยชน์ทับซ้อนเพื่อให้ความรู้แก่เจ้าหน้าที่ในสังกัด</w:t>
            </w:r>
          </w:p>
          <w:p w14:paraId="24F2AFFD" w14:textId="4196BF5D" w:rsidR="00CF7906" w:rsidRPr="00E21709" w:rsidRDefault="00CF7906" w:rsidP="00B500E8">
            <w:pPr>
              <w:tabs>
                <w:tab w:val="left" w:pos="3930"/>
              </w:tabs>
              <w:ind w:left="0" w:firstLine="0"/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อบต.</w:t>
            </w:r>
            <w:r w:rsidR="00010B23">
              <w:rPr>
                <w:rFonts w:ascii="TH SarabunIT๙" w:hAnsi="TH SarabunIT๙" w:cs="TH SarabunIT๙"/>
                <w:sz w:val="36"/>
                <w:szCs w:val="36"/>
                <w:cs/>
              </w:rPr>
              <w:t>วังหิน</w:t>
            </w:r>
          </w:p>
          <w:p w14:paraId="0D563F3A" w14:textId="77777777" w:rsidR="00CF7906" w:rsidRPr="00E21709" w:rsidRDefault="00CF7906" w:rsidP="00CF7906">
            <w:pPr>
              <w:tabs>
                <w:tab w:val="left" w:pos="3930"/>
              </w:tabs>
              <w:ind w:left="0" w:firstLine="0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268" w:type="dxa"/>
          </w:tcPr>
          <w:p w14:paraId="40C43E08" w14:textId="32DA7BDB" w:rsidR="00CC609A" w:rsidRPr="00E21709" w:rsidRDefault="00E470CC" w:rsidP="006B430F">
            <w:pPr>
              <w:tabs>
                <w:tab w:val="left" w:pos="3930"/>
              </w:tabs>
              <w:ind w:left="0" w:right="-108" w:firstLine="0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</w:t>
            </w:r>
            <w:r w:rsidR="00B10621">
              <w:rPr>
                <w:rFonts w:ascii="TH SarabunIT๙" w:hAnsi="TH SarabunIT๙" w:cs="TH SarabunIT๙"/>
                <w:sz w:val="36"/>
                <w:szCs w:val="36"/>
                <w:cs/>
              </w:rPr>
              <w:t>.ค.6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="006B430F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CF7906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-</w:t>
            </w:r>
            <w:r w:rsidR="006B430F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CF7906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30 ก.ย</w:t>
            </w:r>
            <w:r w:rsidR="006B430F">
              <w:rPr>
                <w:rFonts w:ascii="TH SarabunIT๙" w:hAnsi="TH SarabunIT๙" w:cs="TH SarabunIT๙" w:hint="cs"/>
                <w:sz w:val="36"/>
                <w:szCs w:val="36"/>
                <w:cs/>
              </w:rPr>
              <w:t>.</w:t>
            </w:r>
            <w:r w:rsidR="00CF7906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1418" w:type="dxa"/>
          </w:tcPr>
          <w:p w14:paraId="438C87F5" w14:textId="77777777" w:rsidR="00CC609A" w:rsidRPr="00E21709" w:rsidRDefault="00E470CC" w:rsidP="003219DA">
            <w:pPr>
              <w:tabs>
                <w:tab w:val="left" w:pos="3930"/>
              </w:tabs>
              <w:ind w:left="0" w:firstLine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สำนัก</w:t>
            </w:r>
            <w:r w:rsidR="00CF7906" w:rsidRPr="00E21709">
              <w:rPr>
                <w:rFonts w:ascii="TH SarabunIT๙" w:hAnsi="TH SarabunIT๙" w:cs="TH SarabunIT๙"/>
                <w:sz w:val="36"/>
                <w:szCs w:val="36"/>
                <w:cs/>
              </w:rPr>
              <w:t>ปลัด อบต.</w:t>
            </w:r>
          </w:p>
        </w:tc>
      </w:tr>
    </w:tbl>
    <w:p w14:paraId="57703795" w14:textId="77777777" w:rsidR="00FC7AF1" w:rsidRDefault="00FC7AF1" w:rsidP="00FC7AF1">
      <w:pPr>
        <w:tabs>
          <w:tab w:val="left" w:pos="3930"/>
          <w:tab w:val="left" w:pos="5745"/>
        </w:tabs>
        <w:spacing w:before="0"/>
        <w:jc w:val="both"/>
        <w:rPr>
          <w:rFonts w:ascii="TH SarabunIT๙" w:hAnsi="TH SarabunIT๙" w:cs="TH SarabunIT๙"/>
          <w:sz w:val="36"/>
          <w:szCs w:val="36"/>
        </w:rPr>
      </w:pPr>
    </w:p>
    <w:p w14:paraId="07113423" w14:textId="77777777" w:rsidR="00F1309E" w:rsidRDefault="00F1309E" w:rsidP="00FC7AF1">
      <w:pPr>
        <w:tabs>
          <w:tab w:val="left" w:pos="5745"/>
          <w:tab w:val="left" w:pos="5812"/>
        </w:tabs>
        <w:spacing w:before="0"/>
        <w:ind w:left="284" w:firstLine="0"/>
        <w:jc w:val="both"/>
        <w:rPr>
          <w:rFonts w:ascii="TH SarabunIT๙" w:hAnsi="TH SarabunIT๙" w:cs="TH SarabunIT๙"/>
          <w:noProof/>
        </w:rPr>
      </w:pPr>
    </w:p>
    <w:p w14:paraId="3A09DBF6" w14:textId="77777777" w:rsidR="00F1309E" w:rsidRDefault="00F1309E" w:rsidP="00FC7AF1">
      <w:pPr>
        <w:tabs>
          <w:tab w:val="left" w:pos="5745"/>
          <w:tab w:val="left" w:pos="5812"/>
        </w:tabs>
        <w:spacing w:before="0"/>
        <w:ind w:left="284" w:firstLine="0"/>
        <w:jc w:val="both"/>
        <w:rPr>
          <w:rFonts w:ascii="TH SarabunIT๙" w:hAnsi="TH SarabunIT๙" w:cs="TH SarabunIT๙"/>
          <w:noProof/>
        </w:rPr>
      </w:pPr>
    </w:p>
    <w:p w14:paraId="27483D84" w14:textId="77777777" w:rsidR="00F1309E" w:rsidRDefault="00F1309E" w:rsidP="00FC7AF1">
      <w:pPr>
        <w:tabs>
          <w:tab w:val="left" w:pos="5745"/>
          <w:tab w:val="left" w:pos="5812"/>
        </w:tabs>
        <w:spacing w:before="0"/>
        <w:ind w:left="284" w:firstLine="0"/>
        <w:jc w:val="both"/>
        <w:rPr>
          <w:rFonts w:ascii="TH SarabunIT๙" w:hAnsi="TH SarabunIT๙" w:cs="TH SarabunIT๙"/>
          <w:noProof/>
        </w:rPr>
      </w:pPr>
    </w:p>
    <w:p w14:paraId="196CBFEE" w14:textId="0121A7A7" w:rsidR="004B0E24" w:rsidRPr="00E21709" w:rsidRDefault="00090874" w:rsidP="00FC7AF1">
      <w:pPr>
        <w:tabs>
          <w:tab w:val="left" w:pos="5745"/>
          <w:tab w:val="left" w:pos="5812"/>
        </w:tabs>
        <w:spacing w:before="0"/>
        <w:ind w:left="284" w:firstLine="0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ณัฐวัช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ต์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ศิริสวัสดิ์</w:t>
      </w:r>
      <w:r w:rsidR="00F11B30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รักพร  บริพันธ์</w:t>
      </w:r>
      <w:r w:rsidR="00702485" w:rsidRPr="00E21709">
        <w:rPr>
          <w:rFonts w:ascii="TH SarabunIT๙" w:hAnsi="TH SarabunIT๙" w:cs="TH SarabunIT๙"/>
          <w:sz w:val="36"/>
          <w:szCs w:val="36"/>
          <w:cs/>
        </w:rPr>
        <w:tab/>
      </w:r>
      <w:r w:rsidR="00FC7AF1">
        <w:rPr>
          <w:rFonts w:ascii="TH SarabunIT๙" w:hAnsi="TH SarabunIT๙" w:cs="TH SarabunIT๙"/>
          <w:sz w:val="36"/>
          <w:szCs w:val="36"/>
        </w:rPr>
        <w:t xml:space="preserve">                                   </w:t>
      </w:r>
      <w:r w:rsidR="00DC3F6B">
        <w:rPr>
          <w:rFonts w:ascii="TH SarabunIT๙" w:hAnsi="TH SarabunIT๙" w:cs="TH SarabunIT๙" w:hint="cs"/>
          <w:sz w:val="36"/>
          <w:szCs w:val="36"/>
          <w:cs/>
        </w:rPr>
        <w:t>วันทนีย์  วัฒนานุรักษ์</w:t>
      </w:r>
      <w:r w:rsidR="00702485" w:rsidRPr="00E21709">
        <w:rPr>
          <w:rFonts w:ascii="TH SarabunIT๙" w:hAnsi="TH SarabunIT๙" w:cs="TH SarabunIT๙"/>
          <w:sz w:val="36"/>
          <w:szCs w:val="36"/>
        </w:rPr>
        <w:tab/>
      </w:r>
    </w:p>
    <w:p w14:paraId="7C0BD22B" w14:textId="143CED05" w:rsidR="00B500E8" w:rsidRPr="00E21709" w:rsidRDefault="00550827" w:rsidP="00550827">
      <w:pPr>
        <w:tabs>
          <w:tab w:val="left" w:pos="3930"/>
        </w:tabs>
        <w:spacing w:before="0"/>
        <w:ind w:left="0" w:firstLine="142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F7906" w:rsidRPr="00E21709">
        <w:rPr>
          <w:rFonts w:ascii="TH SarabunIT๙" w:hAnsi="TH SarabunIT๙" w:cs="TH SarabunIT๙"/>
          <w:sz w:val="36"/>
          <w:szCs w:val="36"/>
          <w:cs/>
        </w:rPr>
        <w:t>(นาย</w:t>
      </w:r>
      <w:r>
        <w:rPr>
          <w:rFonts w:ascii="TH SarabunIT๙" w:hAnsi="TH SarabunIT๙" w:cs="TH SarabunIT๙" w:hint="cs"/>
          <w:sz w:val="36"/>
          <w:szCs w:val="36"/>
          <w:cs/>
        </w:rPr>
        <w:t>ณัฐวัช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ต์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ศิ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ริสวัสดิ์</w:t>
      </w:r>
      <w:r w:rsidR="00CF7906" w:rsidRPr="00E21709">
        <w:rPr>
          <w:rFonts w:ascii="TH SarabunIT๙" w:hAnsi="TH SarabunIT๙" w:cs="TH SarabunIT๙"/>
          <w:sz w:val="36"/>
          <w:szCs w:val="36"/>
          <w:cs/>
        </w:rPr>
        <w:t>)</w:t>
      </w:r>
      <w:r w:rsidR="00FC7AF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F7906" w:rsidRPr="00E21709">
        <w:rPr>
          <w:rFonts w:ascii="TH SarabunIT๙" w:hAnsi="TH SarabunIT๙" w:cs="TH SarabunIT๙"/>
          <w:sz w:val="36"/>
          <w:szCs w:val="36"/>
          <w:cs/>
        </w:rPr>
        <w:t>(น</w:t>
      </w:r>
      <w:r>
        <w:rPr>
          <w:rFonts w:ascii="TH SarabunIT๙" w:hAnsi="TH SarabunIT๙" w:cs="TH SarabunIT๙" w:hint="cs"/>
          <w:sz w:val="36"/>
          <w:szCs w:val="36"/>
          <w:cs/>
        </w:rPr>
        <w:t>ายรักพร  บริพันธ์</w:t>
      </w:r>
      <w:r w:rsidR="00CF7906" w:rsidRPr="00E21709">
        <w:rPr>
          <w:rFonts w:ascii="TH SarabunIT๙" w:hAnsi="TH SarabunIT๙" w:cs="TH SarabunIT๙"/>
          <w:sz w:val="36"/>
          <w:szCs w:val="36"/>
          <w:cs/>
        </w:rPr>
        <w:t>)</w:t>
      </w:r>
      <w:r w:rsidR="00FC7AF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</w:t>
      </w:r>
      <w:r w:rsidR="00F1309E">
        <w:rPr>
          <w:rFonts w:ascii="TH SarabunIT๙" w:hAnsi="TH SarabunIT๙" w:cs="TH SarabunIT๙"/>
          <w:sz w:val="36"/>
          <w:szCs w:val="36"/>
          <w:cs/>
        </w:rPr>
        <w:t>(นา</w:t>
      </w:r>
      <w:r>
        <w:rPr>
          <w:rFonts w:ascii="TH SarabunIT๙" w:hAnsi="TH SarabunIT๙" w:cs="TH SarabunIT๙" w:hint="cs"/>
          <w:sz w:val="36"/>
          <w:szCs w:val="36"/>
          <w:cs/>
        </w:rPr>
        <w:t>งวันทนีย์  วัฒนานุรักษ์</w:t>
      </w:r>
      <w:r w:rsidR="00B500E8" w:rsidRPr="00E21709">
        <w:rPr>
          <w:rFonts w:ascii="TH SarabunIT๙" w:hAnsi="TH SarabunIT๙" w:cs="TH SarabunIT๙"/>
          <w:sz w:val="36"/>
          <w:szCs w:val="36"/>
          <w:cs/>
        </w:rPr>
        <w:t>)</w:t>
      </w:r>
    </w:p>
    <w:p w14:paraId="6C8AAB1D" w14:textId="638EB091" w:rsidR="004B0E24" w:rsidRPr="00E21709" w:rsidRDefault="00FC7AF1" w:rsidP="00B500E8">
      <w:pPr>
        <w:tabs>
          <w:tab w:val="left" w:pos="3930"/>
        </w:tabs>
        <w:spacing w:before="0"/>
        <w:ind w:left="0" w:firstLine="426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CF7906" w:rsidRPr="00E21709">
        <w:rPr>
          <w:rFonts w:ascii="TH SarabunIT๙" w:hAnsi="TH SarabunIT๙" w:cs="TH SarabunIT๙"/>
          <w:sz w:val="36"/>
          <w:szCs w:val="36"/>
          <w:cs/>
        </w:rPr>
        <w:t>หัวหน้าสำนักปลัด                               ปลัดองค์การบริหารส่วนตำบล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B500E8" w:rsidRPr="00E21709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</w:t>
      </w:r>
      <w:r w:rsidR="00B500E8" w:rsidRPr="00E21709">
        <w:rPr>
          <w:rFonts w:ascii="TH SarabunIT๙" w:hAnsi="TH SarabunIT๙" w:cs="TH SarabunIT๙"/>
          <w:sz w:val="36"/>
          <w:szCs w:val="36"/>
          <w:cs/>
        </w:rPr>
        <w:t>นายกองค์การบริหารส่วนตำบล</w:t>
      </w:r>
      <w:r w:rsidR="00010B23">
        <w:rPr>
          <w:rFonts w:ascii="TH SarabunIT๙" w:hAnsi="TH SarabunIT๙" w:cs="TH SarabunIT๙"/>
          <w:sz w:val="36"/>
          <w:szCs w:val="36"/>
          <w:cs/>
        </w:rPr>
        <w:t>วังหิน</w:t>
      </w:r>
      <w:r w:rsidR="00B500E8" w:rsidRPr="00E21709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</w:t>
      </w:r>
    </w:p>
    <w:p w14:paraId="1ED35C2B" w14:textId="77777777" w:rsidR="004B0E24" w:rsidRPr="00E21709" w:rsidRDefault="004B0E24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2D838F00" w14:textId="77777777" w:rsidR="004B0E24" w:rsidRPr="00E21709" w:rsidRDefault="004B0E24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2B11C160" w14:textId="77777777" w:rsidR="004B0E24" w:rsidRPr="00E21709" w:rsidRDefault="004B0E24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63345990" w14:textId="77777777" w:rsidR="004B0E24" w:rsidRPr="00E21709" w:rsidRDefault="004B0E24" w:rsidP="00772D6F">
      <w:pPr>
        <w:tabs>
          <w:tab w:val="left" w:pos="3930"/>
        </w:tabs>
        <w:spacing w:before="0"/>
        <w:jc w:val="right"/>
        <w:rPr>
          <w:rFonts w:ascii="TH SarabunIT๙" w:hAnsi="TH SarabunIT๙" w:cs="TH SarabunIT๙"/>
          <w:sz w:val="36"/>
          <w:szCs w:val="36"/>
        </w:rPr>
      </w:pPr>
    </w:p>
    <w:p w14:paraId="062744C8" w14:textId="77777777" w:rsidR="00B52A85" w:rsidRPr="00E21709" w:rsidRDefault="00B52A85" w:rsidP="00467722">
      <w:pPr>
        <w:tabs>
          <w:tab w:val="left" w:pos="3930"/>
        </w:tabs>
        <w:spacing w:before="0"/>
        <w:ind w:left="0" w:firstLine="0"/>
        <w:rPr>
          <w:rFonts w:ascii="TH SarabunIT๙" w:hAnsi="TH SarabunIT๙" w:cs="TH SarabunIT๙"/>
          <w:sz w:val="36"/>
          <w:szCs w:val="36"/>
          <w:cs/>
        </w:rPr>
      </w:pPr>
    </w:p>
    <w:sectPr w:rsidR="00B52A85" w:rsidRPr="00E21709" w:rsidSect="00CC609A">
      <w:pgSz w:w="16838" w:h="11906" w:orient="landscape"/>
      <w:pgMar w:top="992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7C765" w14:textId="77777777" w:rsidR="00D13943" w:rsidRDefault="00D13943" w:rsidP="007545DD">
      <w:pPr>
        <w:spacing w:before="0"/>
      </w:pPr>
      <w:r>
        <w:separator/>
      </w:r>
    </w:p>
  </w:endnote>
  <w:endnote w:type="continuationSeparator" w:id="0">
    <w:p w14:paraId="6C2861D5" w14:textId="77777777" w:rsidR="00D13943" w:rsidRDefault="00D13943" w:rsidP="007545D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70B487" w14:textId="77777777" w:rsidR="00D13943" w:rsidRDefault="00D13943" w:rsidP="007545DD">
      <w:pPr>
        <w:spacing w:before="0"/>
      </w:pPr>
      <w:r>
        <w:separator/>
      </w:r>
    </w:p>
  </w:footnote>
  <w:footnote w:type="continuationSeparator" w:id="0">
    <w:p w14:paraId="29BCFA24" w14:textId="77777777" w:rsidR="00D13943" w:rsidRDefault="00D13943" w:rsidP="007545DD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3E8E"/>
    <w:rsid w:val="00001874"/>
    <w:rsid w:val="000050A7"/>
    <w:rsid w:val="00010B23"/>
    <w:rsid w:val="000235F8"/>
    <w:rsid w:val="00060ABA"/>
    <w:rsid w:val="00077192"/>
    <w:rsid w:val="00090874"/>
    <w:rsid w:val="000D51B1"/>
    <w:rsid w:val="000E07C1"/>
    <w:rsid w:val="000E5718"/>
    <w:rsid w:val="000F1EAE"/>
    <w:rsid w:val="00101920"/>
    <w:rsid w:val="00103C44"/>
    <w:rsid w:val="001637F1"/>
    <w:rsid w:val="00186F21"/>
    <w:rsid w:val="00194ED1"/>
    <w:rsid w:val="001C43C0"/>
    <w:rsid w:val="001D6382"/>
    <w:rsid w:val="001E2B2B"/>
    <w:rsid w:val="001F2B17"/>
    <w:rsid w:val="001F4AAF"/>
    <w:rsid w:val="001F72C8"/>
    <w:rsid w:val="00207480"/>
    <w:rsid w:val="00213177"/>
    <w:rsid w:val="00213E8E"/>
    <w:rsid w:val="0024695F"/>
    <w:rsid w:val="002A0E06"/>
    <w:rsid w:val="002F1CD9"/>
    <w:rsid w:val="00306B22"/>
    <w:rsid w:val="003219DA"/>
    <w:rsid w:val="003540B3"/>
    <w:rsid w:val="0035618A"/>
    <w:rsid w:val="00373D53"/>
    <w:rsid w:val="00396FE2"/>
    <w:rsid w:val="003A1A60"/>
    <w:rsid w:val="003A2D9C"/>
    <w:rsid w:val="003A6EB4"/>
    <w:rsid w:val="003C5EA6"/>
    <w:rsid w:val="00407A60"/>
    <w:rsid w:val="004302D9"/>
    <w:rsid w:val="00430D49"/>
    <w:rsid w:val="00445FBD"/>
    <w:rsid w:val="00467722"/>
    <w:rsid w:val="004709F0"/>
    <w:rsid w:val="0048111F"/>
    <w:rsid w:val="004A3720"/>
    <w:rsid w:val="004B0801"/>
    <w:rsid w:val="004B0E24"/>
    <w:rsid w:val="004F0FA8"/>
    <w:rsid w:val="00502038"/>
    <w:rsid w:val="00530C75"/>
    <w:rsid w:val="00550827"/>
    <w:rsid w:val="005776F5"/>
    <w:rsid w:val="00593EDD"/>
    <w:rsid w:val="005D1C1F"/>
    <w:rsid w:val="005F01C6"/>
    <w:rsid w:val="006045EE"/>
    <w:rsid w:val="006258C2"/>
    <w:rsid w:val="00636E09"/>
    <w:rsid w:val="0065551F"/>
    <w:rsid w:val="006A09CB"/>
    <w:rsid w:val="006A27AA"/>
    <w:rsid w:val="006A7A45"/>
    <w:rsid w:val="006B430F"/>
    <w:rsid w:val="006B448B"/>
    <w:rsid w:val="006D6238"/>
    <w:rsid w:val="00702485"/>
    <w:rsid w:val="00743A14"/>
    <w:rsid w:val="00743A99"/>
    <w:rsid w:val="007545DD"/>
    <w:rsid w:val="0075628B"/>
    <w:rsid w:val="0075749F"/>
    <w:rsid w:val="00772D6F"/>
    <w:rsid w:val="007A3622"/>
    <w:rsid w:val="007A3E09"/>
    <w:rsid w:val="007B76E4"/>
    <w:rsid w:val="007D0F44"/>
    <w:rsid w:val="007D3C15"/>
    <w:rsid w:val="007F2D90"/>
    <w:rsid w:val="00802849"/>
    <w:rsid w:val="008071FF"/>
    <w:rsid w:val="008535C2"/>
    <w:rsid w:val="008622E5"/>
    <w:rsid w:val="008638B0"/>
    <w:rsid w:val="00877061"/>
    <w:rsid w:val="00894339"/>
    <w:rsid w:val="008A13F3"/>
    <w:rsid w:val="008B1F09"/>
    <w:rsid w:val="008F0C82"/>
    <w:rsid w:val="009013F3"/>
    <w:rsid w:val="00910F99"/>
    <w:rsid w:val="0093256C"/>
    <w:rsid w:val="009342AA"/>
    <w:rsid w:val="00954C19"/>
    <w:rsid w:val="00957B21"/>
    <w:rsid w:val="00965F70"/>
    <w:rsid w:val="00976613"/>
    <w:rsid w:val="00A041FF"/>
    <w:rsid w:val="00A1719F"/>
    <w:rsid w:val="00A27CE6"/>
    <w:rsid w:val="00A401C9"/>
    <w:rsid w:val="00A606F3"/>
    <w:rsid w:val="00A62A8D"/>
    <w:rsid w:val="00A666B6"/>
    <w:rsid w:val="00A80DFD"/>
    <w:rsid w:val="00A96C52"/>
    <w:rsid w:val="00AC2E7A"/>
    <w:rsid w:val="00AC3D58"/>
    <w:rsid w:val="00AC5B72"/>
    <w:rsid w:val="00AD71C6"/>
    <w:rsid w:val="00AF17C7"/>
    <w:rsid w:val="00B04E5F"/>
    <w:rsid w:val="00B05B3E"/>
    <w:rsid w:val="00B10621"/>
    <w:rsid w:val="00B21010"/>
    <w:rsid w:val="00B300C4"/>
    <w:rsid w:val="00B35B93"/>
    <w:rsid w:val="00B4133C"/>
    <w:rsid w:val="00B47292"/>
    <w:rsid w:val="00B500E8"/>
    <w:rsid w:val="00B52A85"/>
    <w:rsid w:val="00B77E4B"/>
    <w:rsid w:val="00B82712"/>
    <w:rsid w:val="00B90AE2"/>
    <w:rsid w:val="00BB2422"/>
    <w:rsid w:val="00BD391B"/>
    <w:rsid w:val="00BD6724"/>
    <w:rsid w:val="00BF28A8"/>
    <w:rsid w:val="00C21827"/>
    <w:rsid w:val="00C21B46"/>
    <w:rsid w:val="00C43736"/>
    <w:rsid w:val="00C43861"/>
    <w:rsid w:val="00C7494A"/>
    <w:rsid w:val="00C83B9E"/>
    <w:rsid w:val="00CA7267"/>
    <w:rsid w:val="00CC609A"/>
    <w:rsid w:val="00CD2D30"/>
    <w:rsid w:val="00CE3FB6"/>
    <w:rsid w:val="00CF7906"/>
    <w:rsid w:val="00D13943"/>
    <w:rsid w:val="00D15288"/>
    <w:rsid w:val="00D536E3"/>
    <w:rsid w:val="00D75C3C"/>
    <w:rsid w:val="00DC0F35"/>
    <w:rsid w:val="00DC1485"/>
    <w:rsid w:val="00DC3F6B"/>
    <w:rsid w:val="00DC4EF4"/>
    <w:rsid w:val="00DD2BD7"/>
    <w:rsid w:val="00DE3646"/>
    <w:rsid w:val="00E17A0D"/>
    <w:rsid w:val="00E21709"/>
    <w:rsid w:val="00E22C06"/>
    <w:rsid w:val="00E24345"/>
    <w:rsid w:val="00E411F5"/>
    <w:rsid w:val="00E470CC"/>
    <w:rsid w:val="00E62065"/>
    <w:rsid w:val="00E634EF"/>
    <w:rsid w:val="00E75D79"/>
    <w:rsid w:val="00E853B4"/>
    <w:rsid w:val="00EC09B6"/>
    <w:rsid w:val="00EE55EE"/>
    <w:rsid w:val="00F07815"/>
    <w:rsid w:val="00F11B30"/>
    <w:rsid w:val="00F12B26"/>
    <w:rsid w:val="00F1309E"/>
    <w:rsid w:val="00F50C81"/>
    <w:rsid w:val="00F87705"/>
    <w:rsid w:val="00FC2FB2"/>
    <w:rsid w:val="00FC7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45632A11"/>
  <w15:docId w15:val="{0F280AAB-9F9C-4A27-8521-C5FE5FC1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ind w:left="2160" w:hanging="18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E8E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13E8E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666B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7545DD"/>
    <w:pPr>
      <w:tabs>
        <w:tab w:val="center" w:pos="4513"/>
        <w:tab w:val="right" w:pos="9026"/>
      </w:tabs>
      <w:spacing w:before="0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7545DD"/>
  </w:style>
  <w:style w:type="paragraph" w:styleId="a8">
    <w:name w:val="footer"/>
    <w:basedOn w:val="a"/>
    <w:link w:val="a9"/>
    <w:uiPriority w:val="99"/>
    <w:semiHidden/>
    <w:unhideWhenUsed/>
    <w:rsid w:val="007545DD"/>
    <w:pPr>
      <w:tabs>
        <w:tab w:val="center" w:pos="4513"/>
        <w:tab w:val="right" w:pos="9026"/>
      </w:tabs>
      <w:spacing w:before="0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754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NGHIN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office@wanghi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4D21A-9A7A-4DD1-80C6-926455E5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11</Pages>
  <Words>1942</Words>
  <Characters>11072</Characters>
  <Application>Microsoft Office Word</Application>
  <DocSecurity>0</DocSecurity>
  <Lines>92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traykaow</dc:creator>
  <cp:lastModifiedBy>Lenovo</cp:lastModifiedBy>
  <cp:revision>117</cp:revision>
  <cp:lastPrinted>2020-03-20T04:51:00Z</cp:lastPrinted>
  <dcterms:created xsi:type="dcterms:W3CDTF">2020-03-20T03:30:00Z</dcterms:created>
  <dcterms:modified xsi:type="dcterms:W3CDTF">2022-04-07T11:11:00Z</dcterms:modified>
</cp:coreProperties>
</file>