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50" w:type="dxa"/>
        <w:jc w:val="center"/>
        <w:tblCellSpacing w:w="7" w:type="dxa"/>
        <w:shd w:val="clear" w:color="auto" w:fill="FFFFFF" w:themeFill="background1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1"/>
        <w:gridCol w:w="11208"/>
        <w:gridCol w:w="21"/>
      </w:tblGrid>
      <w:tr w:rsidR="00873C8C" w:rsidRPr="00873C8C" w:rsidTr="007F769E">
        <w:trPr>
          <w:tblCellSpacing w:w="7" w:type="dxa"/>
          <w:jc w:val="center"/>
        </w:trPr>
        <w:tc>
          <w:tcPr>
            <w:tcW w:w="0" w:type="auto"/>
            <w:gridSpan w:val="3"/>
            <w:shd w:val="clear" w:color="auto" w:fill="FFFFFF" w:themeFill="background1"/>
            <w:vAlign w:val="center"/>
            <w:hideMark/>
          </w:tcPr>
          <w:p w:rsidR="00873C8C" w:rsidRPr="00873C8C" w:rsidRDefault="00873C8C" w:rsidP="00873C8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45"/>
            </w:tblGrid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7F769E">
                    <w:rPr>
                      <w:rFonts w:ascii="TH SarabunIT๙" w:eastAsia="Times New Roman" w:hAnsi="TH SarabunIT๙" w:cs="TH SarabunIT๙"/>
                      <w:noProof/>
                      <w:color w:val="000000" w:themeColor="text1"/>
                      <w:sz w:val="21"/>
                      <w:szCs w:val="21"/>
                    </w:rPr>
                    <w:drawing>
                      <wp:inline distT="0" distB="0" distL="0" distR="0">
                        <wp:extent cx="952500" cy="1038225"/>
                        <wp:effectExtent l="19050" t="0" r="0" b="0"/>
                        <wp:docPr id="1" name="LOGO" descr="https://process3.gprocurement.go.th/egp3proc160Web/images.logo?filelogo=krut10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" descr="https://process3.gprocurement.go.th/egp3proc160Web/images.logo?filelogo=krut10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ประกาศองค์การบริหารส่วนตำบลวังหิน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เรื่อง</w:t>
                  </w:r>
                  <w:r w:rsidRPr="00873C8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ประกวดราคาจ้างก่อสร้างโครงการก่อสร้างถนนลาดยางแบบ</w:t>
                  </w:r>
                  <w:proofErr w:type="spellStart"/>
                  <w:r w:rsidRPr="00873C8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แอสฟัลท์</w:t>
                  </w:r>
                  <w:proofErr w:type="spellEnd"/>
                  <w:r w:rsidRPr="00873C8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ติ</w:t>
                  </w:r>
                  <w:proofErr w:type="spellStart"/>
                  <w:r w:rsidRPr="00873C8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กคอ</w:t>
                  </w:r>
                  <w:proofErr w:type="spellEnd"/>
                  <w:r w:rsidRPr="00873C8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นกรีต สายบาง</w:t>
                  </w:r>
                  <w:proofErr w:type="spellStart"/>
                  <w:r w:rsidRPr="00873C8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พงษ์</w:t>
                  </w:r>
                  <w:proofErr w:type="spellEnd"/>
                  <w:r w:rsidRPr="00873C8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 xml:space="preserve"> - สะพานคลองลำตัง (ตอนที่ ๒) เชื่อมต่อ หมู่ที่ ๑๓ ตำบลบ้านนิคม) หมู่ที่ ๒ ตำบลวังหิน ด้วยวิธีประกวดราคาอิเล็กทรอนิกส์ (</w:t>
                  </w:r>
                  <w:r w:rsidRPr="00873C8C">
                    <w:rPr>
                      <w:rFonts w:ascii="TH SarabunIT๙" w:eastAsia="Times New Roman" w:hAnsi="TH SarabunIT๙" w:cs="TH SarabunIT๙"/>
                      <w:b/>
                      <w:bCs/>
                      <w:color w:val="000000" w:themeColor="text1"/>
                      <w:sz w:val="32"/>
                      <w:szCs w:val="32"/>
                    </w:rPr>
                    <w:t>e-bidding)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..............................</w:t>
                  </w:r>
                </w:p>
                <w:p w:rsidR="007F769E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องค์การบริหารส่วนตำบลวังหิน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มีความประสงค์จะ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ประกวดราคาจ้างก่อสร้างโครงการก่อสร้างถนนลาดยางแบบ</w:t>
                  </w:r>
                  <w:proofErr w:type="spellStart"/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แอสฟัลท์</w:t>
                  </w:r>
                  <w:proofErr w:type="spellEnd"/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ติ</w:t>
                  </w:r>
                  <w:proofErr w:type="spellStart"/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กคอ</w:t>
                  </w:r>
                  <w:proofErr w:type="spellEnd"/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นกรีต สายบาง</w:t>
                  </w:r>
                  <w:proofErr w:type="spellStart"/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พงษ์</w:t>
                  </w:r>
                  <w:proofErr w:type="spellEnd"/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 - สะพานคลองลำตัง (ตอนที่ ๒) เชื่อมต่อ หมู่ที่ ๑๓ ตำบล</w:t>
                  </w:r>
                </w:p>
                <w:p w:rsidR="007F769E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บ้านนิคม) หมู่ที่ ๒ ตำบลวังหิน ด้วยวิธีประกวดราคาอิเล็กทรอนิกส์ (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e-bidding)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ระยะทาง ๒๒๐ เมตร </w:t>
                  </w:r>
                  <w:r w:rsidR="007F769E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ถนนกว้าง </w:t>
                  </w:r>
                </w:p>
                <w:p w:rsidR="00873C8C" w:rsidRPr="00873C8C" w:rsidRDefault="00873C8C" w:rsidP="007F769E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๕ เมตร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ผิวจราจร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๕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เมตร หนา ๐.๐๕ เมตร หรือมีพื้นที่ลาดยางไม่น้อยกว่า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,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๑๐๐ ตารางเมตร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องค์การบริหารส่วนตำบลวังหิน มีงบประมาณเพียง ๖๐๐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,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๐๐๐ บาท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 (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หกแสนบาทถ้วน)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ราคากลางของงานก่อสร้างในการประกวดราคาครั้งนี้เป็นเงินทั้งสิ้น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๖๑๘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,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๐๐๐.๐๐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บาท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(หกแสนหนึ่งหมื่นแปดพันบาทถ้วน)</w:t>
                  </w:r>
                </w:p>
              </w:tc>
            </w:tr>
          </w:tbl>
          <w:p w:rsidR="00873C8C" w:rsidRPr="00873C8C" w:rsidRDefault="00873C8C" w:rsidP="00873C8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color w:val="000000" w:themeColor="text1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901"/>
              <w:gridCol w:w="3744"/>
            </w:tblGrid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ผู้ยื่นข้อเสนอจะต้องมีคุณสมบัติ ดังต่อไปนี้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๑. มีความสามารถตามกฎหมาย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๒. ไม่เป็นบุคคลล้มละลาย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๓. ไม่อยู่ระหว่างเลิกกิจการ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br/>
                    <w:t>ผู้จัดการ ผู้บริหาร ผู้มีอำนาจในการดำเนินงานในกิจการของนิติบุคคลนั้นด้วย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      </w:r>
                  <w:proofErr w:type="spellStart"/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นุเบกษา</w:t>
                  </w:r>
                  <w:proofErr w:type="spellEnd"/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วังหิน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                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๓๐๙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,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๐๐๐.๐๐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บาท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(สามแสนเก้าพันบาทถ้วน)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หรือหน่วยงานเอกชนที่องค์การบริหารส่วนตำบลวังหินเชื่อถือ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br/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    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ผู้ยื่นข้อเสนอที่เสนอราคาในรูปแบบของ "กิจการร่วมค้า" ต้องมีคุณสมบัติดังนี้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br/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lastRenderedPageBreak/>
                    <w:t>                     (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br/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     (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br/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    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lastRenderedPageBreak/>
                    <w:t>                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๑๑.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ผู้ยื่นข้อเสนอต้องลงทะเบียนในระบบจัดซื้อจัดจ้างภาครัฐด้วยอิเล็กทรอนิกส์ (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Electronic Government Procurement : e - GP)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ของกรมบัญชีกลาง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๑๒.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Electronic Government Procurement : e - GP)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ของกรมบัญชีกลาง ตามที่คณะกรรมการ ป.ป.ช. กำหนด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๑๓.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๑๔.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  <w:br/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๒๑ พฤษภาคม ๒๕๖๑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ระหว่างเวลา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๐๘.๓๐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น.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ถึง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๑๖.๓๐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น.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br/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๑๐ พฤษภาคม ๒๕๖๑ ถึงวันที่ ๑๘ พฤษภาคม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br/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              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ผู้สนใจสามารถดูรายละเอียดได้ที่เว็บไซต์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www.wanghin.go.th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หรือ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www.gprocurement.go.th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หรือสอบถามทางโทรศัพท์หมายเลข ๐๒-๑๐๗๐๘๕๕ 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,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๐๘๑-๔๗๗๕๒๙ ในวันและเวลาราชการ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br/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  <w:br/>
                    <w:t> </w:t>
                  </w: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9645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22"/>
                    <w:gridCol w:w="4823"/>
                  </w:tblGrid>
                  <w:tr w:rsidR="00873C8C" w:rsidRPr="00873C8C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73C8C" w:rsidRPr="00873C8C" w:rsidRDefault="00873C8C" w:rsidP="00873C8C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73C8C" w:rsidRPr="00873C8C" w:rsidRDefault="00873C8C" w:rsidP="00873C8C">
                        <w:pPr>
                          <w:shd w:val="clear" w:color="auto" w:fill="FFFFFF" w:themeFill="background1"/>
                          <w:spacing w:after="0" w:line="240" w:lineRule="auto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ประกาศ ณ วันที่</w:t>
                        </w:r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     </w:t>
                        </w:r>
                        <w:r w:rsidR="007F769E"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  <w:t>๑๐</w:t>
                        </w:r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 xml:space="preserve">    </w:t>
                        </w:r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พฤษภาคม พ.ศ. ๒๕๖๑</w:t>
                        </w:r>
                      </w:p>
                    </w:tc>
                  </w:tr>
                </w:tbl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21"/>
                      <w:szCs w:val="21"/>
                    </w:rPr>
                  </w:pPr>
                  <w:r w:rsidRPr="00873C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873C8C" w:rsidRPr="00873C8C" w:rsidRDefault="00873C8C" w:rsidP="00873C8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vanish/>
                <w:color w:val="000000" w:themeColor="text1"/>
                <w:sz w:val="21"/>
                <w:szCs w:val="21"/>
              </w:rPr>
            </w:pPr>
          </w:p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  <w:gridCol w:w="5250"/>
            </w:tblGrid>
            <w:tr w:rsidR="00873C8C" w:rsidRPr="00873C8C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5250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250"/>
                  </w:tblGrid>
                  <w:tr w:rsidR="00873C8C" w:rsidRPr="00873C8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73C8C" w:rsidRPr="00873C8C" w:rsidRDefault="00873C8C" w:rsidP="00873C8C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873C8C" w:rsidRPr="00873C8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73C8C" w:rsidRPr="00873C8C" w:rsidRDefault="00873C8C" w:rsidP="00873C8C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873C8C" w:rsidRPr="00873C8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73C8C" w:rsidRPr="00873C8C" w:rsidRDefault="00873C8C" w:rsidP="00873C8C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873C8C" w:rsidRPr="00873C8C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73C8C" w:rsidRPr="00873C8C" w:rsidRDefault="00873C8C" w:rsidP="00873C8C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</w:tbl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5250" w:type="dxa"/>
                    <w:jc w:val="righ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250"/>
                  </w:tblGrid>
                  <w:tr w:rsidR="00873C8C" w:rsidRPr="00873C8C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73C8C" w:rsidRPr="00873C8C" w:rsidRDefault="00873C8C" w:rsidP="00873C8C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</w:pPr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 </w:t>
                        </w:r>
                        <w:r w:rsidR="007F769E"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  <w:t>ทบ  รัต</w:t>
                        </w:r>
                        <w:proofErr w:type="spellStart"/>
                        <w:r w:rsidR="007F769E">
                          <w:rPr>
                            <w:rFonts w:ascii="TH SarabunIT๙" w:eastAsia="Times New Roman" w:hAnsi="TH SarabunIT๙" w:cs="TH SarabunIT๙" w:hint="cs"/>
                            <w:color w:val="000000" w:themeColor="text1"/>
                            <w:sz w:val="32"/>
                            <w:szCs w:val="32"/>
                            <w:cs/>
                          </w:rPr>
                          <w:t>นคช</w:t>
                        </w:r>
                        <w:proofErr w:type="spellEnd"/>
                      </w:p>
                    </w:tc>
                  </w:tr>
                  <w:tr w:rsidR="00873C8C" w:rsidRPr="00873C8C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73C8C" w:rsidRPr="00873C8C" w:rsidRDefault="00873C8C" w:rsidP="00873C8C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(</w:t>
                        </w:r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นายทบ</w:t>
                        </w:r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 </w:t>
                        </w:r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รัต</w:t>
                        </w:r>
                        <w:proofErr w:type="spellStart"/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นคช</w:t>
                        </w:r>
                        <w:proofErr w:type="spellEnd"/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)</w:t>
                        </w:r>
                      </w:p>
                    </w:tc>
                  </w:tr>
                  <w:tr w:rsidR="00873C8C" w:rsidRPr="00873C8C">
                    <w:trPr>
                      <w:tblCellSpacing w:w="15" w:type="dxa"/>
                      <w:jc w:val="right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873C8C" w:rsidRPr="00873C8C" w:rsidRDefault="00873C8C" w:rsidP="00873C8C">
                        <w:pPr>
                          <w:shd w:val="clear" w:color="auto" w:fill="FFFFFF" w:themeFill="background1"/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873C8C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นายกองค์การบริหารส่วนตำบลวังหิน</w:t>
                        </w:r>
                      </w:p>
                    </w:tc>
                  </w:tr>
                </w:tbl>
                <w:p w:rsidR="00873C8C" w:rsidRPr="00873C8C" w:rsidRDefault="00873C8C" w:rsidP="00873C8C">
                  <w:pPr>
                    <w:shd w:val="clear" w:color="auto" w:fill="FFFFFF" w:themeFill="background1"/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</w:tbl>
          <w:p w:rsidR="00873C8C" w:rsidRPr="00873C8C" w:rsidRDefault="00873C8C" w:rsidP="00873C8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7F769E" w:rsidRPr="007F769E" w:rsidTr="007F769E">
        <w:tblPrEx>
          <w:tblCellSpacing w:w="0" w:type="dxa"/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noProof/>
                <w:color w:val="000000" w:themeColor="text1"/>
                <w:sz w:val="21"/>
                <w:szCs w:val="21"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17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69E" w:rsidRPr="007F769E" w:rsidTr="007F769E">
        <w:tblPrEx>
          <w:tblCellSpacing w:w="0" w:type="dxa"/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e-bidding)</w:t>
            </w:r>
          </w:p>
        </w:tc>
      </w:tr>
      <w:tr w:rsidR="007F769E" w:rsidRPr="007F769E" w:rsidTr="007F769E">
        <w:tblPrEx>
          <w:tblCellSpacing w:w="0" w:type="dxa"/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เลขที่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๘/๒๕๖๑</w:t>
            </w:r>
          </w:p>
        </w:tc>
      </w:tr>
      <w:tr w:rsidR="007F769E" w:rsidRPr="007F769E" w:rsidTr="007F769E">
        <w:tblPrEx>
          <w:tblCellSpacing w:w="0" w:type="dxa"/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การจ้างก่อสร้างโครงการก่อสร้างถนนลาดยางแบบ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แอสฟัลท์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ติ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กคอ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นกรีต สายบาง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พงษ์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- สะพานคลองลำตัง (ตอนที่ ๒) เชื่อมต่อ หมู่ที่ ๑๓ ตำบลบ้านนิคม) หมู่ที่ ๒ ตำบลวังหิน</w:t>
            </w:r>
          </w:p>
        </w:tc>
      </w:tr>
      <w:tr w:rsidR="007F769E" w:rsidRPr="007F769E" w:rsidTr="007F769E">
        <w:tblPrEx>
          <w:tblCellSpacing w:w="0" w:type="dxa"/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ตามประกาศ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7F769E" w:rsidRPr="007F769E" w:rsidTr="007F769E">
        <w:tblPrEx>
          <w:tblCellSpacing w:w="0" w:type="dxa"/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ลงวันที่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๑๐ พฤษภาคม ๒๕๖๑</w:t>
            </w:r>
          </w:p>
        </w:tc>
      </w:tr>
      <w:tr w:rsidR="007F769E" w:rsidRPr="007F769E" w:rsidTr="007F769E">
        <w:tblPrEx>
          <w:tblCellSpacing w:w="0" w:type="dxa"/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ซึ่งต่อไปนี้เรียกว่า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"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องค์การบริหารส่วนตำบล" มีความประสงค์จะ ประกวดราคาจ้างก่อสร้าง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โครงการก่อสร้างถนนลาดยางแบบ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แอสฟัลท์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ติ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กคอ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นกรีต สายบาง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พงษ์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- สะพานคลองลำตัง (ตอนที่ ๒) เชื่อมต่อ หมู่ที่ ๑๓ ตำบลบ้านนิคม) หมู่ที่ ๒ ตำบลวังหิน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ถนน สายบาง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พงษ์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- สะพานคลองลำตัง (ตอนที่ ๒) เชื่อมต่อ หมู่ที่ ๑๓ ตำบลบ้านนิคม) หมู่ที่ ๒ ตำบลวังหิน 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ด้วยวิธีประกวดราคาอิเล็กทรอนิกส์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7F769E" w:rsidRPr="007F769E" w:rsidRDefault="007F769E" w:rsidP="007F769E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๑.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๑.๑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5" w:tgtFrame="_blank" w:history="1">
              <w:r w:rsidRPr="007F769E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แบบรูปและรายการละเอียด</w:t>
              </w:r>
            </w:hyperlink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๑.๒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6" w:tgtFrame="_blank" w:history="1">
              <w:r w:rsidRPr="007F769E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๑.๓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สัญญาจ้างก่อสร้าง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๑.๔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(๑)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7" w:tgtFrame="_blank" w:history="1">
              <w:r w:rsidRPr="007F769E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๑.๕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8" w:tgtFrame="_blank" w:history="1">
              <w:r w:rsidRPr="007F769E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บทนิยาม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9" w:tgtFrame="_blank" w:history="1">
              <w:r w:rsidRPr="007F769E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0" w:tgtFrame="_blank" w:history="1">
              <w:r w:rsidRPr="007F769E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1" w:tgtFrame="_blank" w:history="1">
              <w:r w:rsidRPr="007F769E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2" w:tgtFrame="_blank" w:history="1">
              <w:r w:rsidRPr="007F769E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๑.๘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BOQ (Bill of Quantities)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</w:tbl>
    <w:p w:rsidR="007F769E" w:rsidRPr="007F769E" w:rsidRDefault="007F769E" w:rsidP="007F769E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35"/>
        <w:gridCol w:w="3212"/>
        <w:gridCol w:w="3198"/>
      </w:tblGrid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๒.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๒.๒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๒.๓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๒.๔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21"/>
                <w:szCs w:val="21"/>
              </w:rPr>
            </w:pP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๒.๕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๒.๖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๒.๗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๒.๘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๒.๙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๒.๑๐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๓๐๙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(สามแสนเก้าพันบาทถ้วน)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๒.๑๑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๒.๑๒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๒.๑๓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          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</w:tbl>
    <w:p w:rsidR="007F769E" w:rsidRPr="007F769E" w:rsidRDefault="007F769E" w:rsidP="007F769E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31"/>
        <w:gridCol w:w="3199"/>
        <w:gridCol w:w="3115"/>
      </w:tblGrid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lastRenderedPageBreak/>
              <w:t>            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๓.๑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ส่วนที่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เอกสารเพิ่มเติมอื่นๆ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๔.๑)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 สำเนาใบจัดซื้อเอกสาร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(๕)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๓.๒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ส่วนที่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บัญชีรายการก่อสร้าง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หรือใบแจ้งปริมาณงานและราคา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 xml:space="preserve">โดยผู้ยื่นข้อเสนอไม่ต้องแนบบัญชีเอกสารส่วนที่ ๒ ดังกล่าวในรูปแบบ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</w:tbl>
    <w:p w:rsidR="007F769E" w:rsidRPr="007F769E" w:rsidRDefault="007F769E" w:rsidP="007F769E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๔.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การเสนอราคา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๔.๑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๔.๒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๔๕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๔.๓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๔๕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ให้เริ่มทำงาน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๔.๔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๔.๕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๒๑ พฤษภาคม ๒๕๖๑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ระหว่างเวลา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               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๔.๖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PDF File (Portable Document Format)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PDF File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Upload)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๔.๗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๔.๘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www.gprocurement.go.th</w:t>
            </w:r>
          </w:p>
        </w:tc>
      </w:tr>
    </w:tbl>
    <w:p w:rsidR="007F769E" w:rsidRPr="007F769E" w:rsidRDefault="007F769E" w:rsidP="007F769E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๕.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๕.๑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๕.๒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องค์การบริหารส่วนตำบลจะพิจารณาจาก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ราคารวม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๕.๓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๕.๔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๕.๕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๕.๖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๕.๗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ก่อนลงนามในสัญญา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7F769E" w:rsidRPr="007F769E" w:rsidRDefault="007F769E" w:rsidP="007F769E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๖.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ภายใน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๖.๑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เงินสด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๖.๒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เช็คหรือด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ราฟท์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ราฟท์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ราฟท์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๖.๓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๖.๔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๖.๕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7F769E" w:rsidRPr="007F769E" w:rsidRDefault="007F769E" w:rsidP="007F769E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๗.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งวด ดังนี้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เป็นจำนวนเงินในอัตราร้อยละ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๑๐๐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7F769E" w:rsidRPr="007F769E" w:rsidRDefault="007F769E" w:rsidP="007F769E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lastRenderedPageBreak/>
              <w:t>            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๘.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อัตราค่าปรับ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๘.๑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๐.๐๐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๘.๒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๐.๒๕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7F769E" w:rsidRPr="007F769E" w:rsidRDefault="007F769E" w:rsidP="007F769E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๙.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  <w:t>ไม่น้อยกว่า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7F769E" w:rsidRPr="007F769E" w:rsidRDefault="007F769E" w:rsidP="007F769E">
      <w:pPr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645"/>
      </w:tblGrid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Cs w:val="32"/>
                <w:cs/>
              </w:rPr>
              <w:t>๑๐.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๑๐.๑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๒๕๖๑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องค์การบริหารส่วนตำบลได้รับอนุมัติเงินค่าก่อสร้างจากเงินงบประมาณประจำปี พ.ศ. ๒๕๖๑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๑๐.๒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พาณิชย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นาวี ดังนี้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พาณิชย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นาวี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๑๐.๓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๑๐.๔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๑๐.๕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๑๐.๖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Cs w:val="32"/>
                <w:cs/>
              </w:rPr>
              <w:t>๑๑.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การปรับราคาค่างานก่อสร้าง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นร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K) 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โดยจะใช้สูตรของทางราชการที่ได้ระบุในข้อ ๑.๕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๑๒.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มาตรฐานฝีมือช่าง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ปวช.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ปวส.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และ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ปวท.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ในอัตราไม่ต่ำกว่าร้อยละ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๑๒.๑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proofErr w:type="spellStart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ปวช.</w:t>
            </w:r>
            <w:proofErr w:type="spellEnd"/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สาขาช่างก่อสร้าง/โยธา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๑๓.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๑๔..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7F769E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21"/>
                <w:szCs w:val="21"/>
                <w:cs/>
              </w:rPr>
            </w:pP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ไว้ชั่วคราว</w:t>
            </w:r>
            <w:r w:rsidRPr="007F769E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</w:t>
            </w: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7F769E" w:rsidRPr="007F769E" w:rsidTr="007F769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7F769E" w:rsidRPr="007F769E" w:rsidRDefault="007F769E" w:rsidP="007F76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</w:tbl>
    <w:p w:rsidR="007F769E" w:rsidRPr="007F769E" w:rsidRDefault="006F50A3" w:rsidP="00873C8C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  <w:r w:rsidRPr="006F50A3">
        <w:rPr>
          <w:rFonts w:ascii="TH SarabunIT๙" w:eastAsia="Times New Roman" w:hAnsi="TH SarabunIT๙" w:cs="TH SarabunIT๙"/>
          <w:noProof/>
          <w:color w:val="000000" w:themeColor="text1"/>
          <w:sz w:val="21"/>
          <w:szCs w:val="21"/>
          <w:cs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64.65pt;margin-top:18.8pt;width:179.65pt;height:69.55pt;z-index:251660288;mso-width-percent:400;mso-height-percent:200;mso-position-horizontal-relative:text;mso-position-vertical-relative:text;mso-width-percent:400;mso-height-percent:200;mso-width-relative:margin;mso-height-relative:margin" fillcolor="white [3212]" strokecolor="white [3212]">
            <v:textbox style="mso-fit-shape-to-text:t">
              <w:txbxContent>
                <w:tbl>
                  <w:tblPr>
                    <w:tblW w:w="9645" w:type="dxa"/>
                    <w:jc w:val="center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45"/>
                  </w:tblGrid>
                  <w:tr w:rsidR="006F50A3" w:rsidRPr="007F769E" w:rsidTr="00D4724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6F50A3" w:rsidRPr="007F769E" w:rsidRDefault="006F50A3" w:rsidP="00D47244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7F769E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องค์การบริหารส่วนตำบลวังหิน</w:t>
                        </w:r>
                      </w:p>
                    </w:tc>
                  </w:tr>
                  <w:tr w:rsidR="006F50A3" w:rsidRPr="007F769E" w:rsidTr="00D4724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6F50A3" w:rsidRPr="007F769E" w:rsidRDefault="006F50A3" w:rsidP="00D47244">
                        <w:pPr>
                          <w:spacing w:after="0" w:line="240" w:lineRule="auto"/>
                          <w:jc w:val="center"/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7F769E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</w:rPr>
                          <w:t> </w:t>
                        </w:r>
                        <w:r w:rsidRPr="007F769E">
                          <w:rPr>
                            <w:rFonts w:ascii="TH SarabunIT๙" w:eastAsia="Times New Roman" w:hAnsi="TH SarabunIT๙" w:cs="TH SarabunIT๙"/>
                            <w:color w:val="000000" w:themeColor="text1"/>
                            <w:sz w:val="32"/>
                            <w:szCs w:val="32"/>
                            <w:cs/>
                          </w:rPr>
                          <w:t>๑๐ พฤษภาคม ๒๕๖๑</w:t>
                        </w:r>
                      </w:p>
                    </w:tc>
                  </w:tr>
                </w:tbl>
                <w:p w:rsidR="006F50A3" w:rsidRDefault="006F50A3"/>
              </w:txbxContent>
            </v:textbox>
          </v:shape>
        </w:pict>
      </w:r>
    </w:p>
    <w:sectPr w:rsidR="007F769E" w:rsidRPr="007F769E" w:rsidSect="00DB04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73C8C"/>
    <w:rsid w:val="000B4DCF"/>
    <w:rsid w:val="006F50A3"/>
    <w:rsid w:val="007F769E"/>
    <w:rsid w:val="00873C8C"/>
    <w:rsid w:val="00DB0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4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C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3C8C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7F769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F769E"/>
    <w:rPr>
      <w:color w:val="800080"/>
      <w:u w:val="single"/>
    </w:rPr>
  </w:style>
  <w:style w:type="character" w:styleId="a7">
    <w:name w:val="Strong"/>
    <w:basedOn w:val="a0"/>
    <w:uiPriority w:val="22"/>
    <w:qFormat/>
    <w:rsid w:val="007F76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5" Type="http://schemas.openxmlformats.org/officeDocument/2006/relationships/hyperlink" Target="https://process3.gprocurement.go.th/egp3proc160Web/jsp/control.proc160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4832</Words>
  <Characters>27547</Characters>
  <Application>Microsoft Office Word</Application>
  <DocSecurity>0</DocSecurity>
  <Lines>229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2</cp:revision>
  <dcterms:created xsi:type="dcterms:W3CDTF">2018-05-10T02:11:00Z</dcterms:created>
  <dcterms:modified xsi:type="dcterms:W3CDTF">2018-05-10T02:41:00Z</dcterms:modified>
</cp:coreProperties>
</file>