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83" w:rsidRDefault="00E80683"/>
    <w:p w:rsidR="00E80683" w:rsidRDefault="00E80683"/>
    <w:p w:rsidR="00E80683" w:rsidRPr="00E80683" w:rsidRDefault="00E80683" w:rsidP="00E8068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E80683">
        <w:rPr>
          <w:rFonts w:ascii="TH SarabunPSK" w:hAnsi="TH SarabunPSK" w:cs="TH SarabunPSK"/>
          <w:b/>
          <w:bCs/>
          <w:sz w:val="52"/>
          <w:szCs w:val="52"/>
          <w:cs/>
        </w:rPr>
        <w:t>รู้ทันป้องกันโรคเอดส์ ข่าวประชาสัมพันธ์</w:t>
      </w:r>
    </w:p>
    <w:p w:rsidR="00BA416C" w:rsidRDefault="00E80683" w:rsidP="00E80683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 w:rsidRPr="00E80683">
        <w:rPr>
          <w:rFonts w:ascii="TH SarabunPSK" w:hAnsi="TH SarabunPSK" w:cs="TH SarabunPSK"/>
          <w:b/>
          <w:bCs/>
          <w:sz w:val="52"/>
          <w:szCs w:val="52"/>
          <w:cs/>
        </w:rPr>
        <w:t xml:space="preserve">องค์การบริหารส่วนตำบลวังหิน  อำเภอบางขัน </w:t>
      </w:r>
    </w:p>
    <w:p w:rsidR="00E80683" w:rsidRPr="00E80683" w:rsidRDefault="00E80683" w:rsidP="00E80683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E80683">
        <w:rPr>
          <w:rFonts w:ascii="TH SarabunPSK" w:hAnsi="TH SarabunPSK" w:cs="TH SarabunPSK"/>
          <w:b/>
          <w:bCs/>
          <w:sz w:val="52"/>
          <w:szCs w:val="52"/>
          <w:cs/>
        </w:rPr>
        <w:t xml:space="preserve"> จังหวัดนครศรีธรรมราช</w:t>
      </w:r>
    </w:p>
    <w:p w:rsidR="00E80683" w:rsidRPr="00E80683" w:rsidRDefault="00E80683" w:rsidP="007A6B98">
      <w:pPr>
        <w:pStyle w:val="a5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TH SarabunPSK" w:hAnsi="TH SarabunPSK" w:cs="TH SarabunPSK"/>
          <w:b/>
          <w:bCs/>
          <w:color w:val="666666"/>
          <w:sz w:val="52"/>
          <w:szCs w:val="52"/>
        </w:rPr>
      </w:pPr>
      <w:r w:rsidRPr="00E80683">
        <w:rPr>
          <w:rFonts w:ascii="TH SarabunPSK" w:hAnsi="TH SarabunPSK" w:cs="TH SarabunPSK"/>
          <w:b/>
          <w:bCs/>
          <w:color w:val="666666"/>
          <w:sz w:val="52"/>
          <w:szCs w:val="52"/>
          <w:bdr w:val="none" w:sz="0" w:space="0" w:color="auto" w:frame="1"/>
          <w:cs/>
        </w:rPr>
        <w:t>ความรู้ความเข้าใจเรื่องโรคเอดส์</w:t>
      </w:r>
      <w:proofErr w:type="spellStart"/>
      <w:proofErr w:type="gramStart"/>
      <w:r w:rsidR="007A6B98">
        <w:rPr>
          <w:rFonts w:ascii="TH SarabunPSK" w:hAnsi="TH SarabunPSK" w:cs="TH SarabunPSK"/>
          <w:b/>
          <w:bCs/>
          <w:color w:val="666666"/>
          <w:sz w:val="52"/>
          <w:szCs w:val="52"/>
          <w:bdr w:val="none" w:sz="0" w:space="0" w:color="auto" w:frame="1"/>
        </w:rPr>
        <w:t>b</w:t>
      </w:r>
      <w:r w:rsidRPr="00E80683">
        <w:rPr>
          <w:rFonts w:ascii="TH SarabunPSK" w:hAnsi="TH SarabunPSK" w:cs="TH SarabunPSK"/>
          <w:b/>
          <w:bCs/>
          <w:color w:val="666666"/>
          <w:sz w:val="52"/>
          <w:szCs w:val="52"/>
          <w:bdr w:val="none" w:sz="0" w:space="0" w:color="auto" w:frame="1"/>
        </w:rPr>
        <w:t>HIV</w:t>
      </w:r>
      <w:proofErr w:type="spellEnd"/>
      <w:proofErr w:type="gramEnd"/>
    </w:p>
    <w:p w:rsidR="00E80683" w:rsidRPr="00E80683" w:rsidRDefault="00E80683" w:rsidP="00E80683">
      <w:pPr>
        <w:pStyle w:val="a5"/>
        <w:shd w:val="clear" w:color="auto" w:fill="FFFFFF"/>
        <w:tabs>
          <w:tab w:val="left" w:pos="2268"/>
        </w:tabs>
        <w:spacing w:before="0" w:beforeAutospacing="0" w:after="0" w:afterAutospacing="0" w:line="360" w:lineRule="atLeast"/>
        <w:textAlignment w:val="baseline"/>
        <w:rPr>
          <w:rFonts w:ascii="TH SarabunPSK" w:hAnsi="TH SarabunPSK" w:cs="TH SarabunPSK"/>
          <w:b/>
          <w:bCs/>
          <w:color w:val="666666"/>
          <w:sz w:val="48"/>
          <w:szCs w:val="48"/>
        </w:rPr>
      </w:pPr>
      <w:r w:rsidRPr="00E80683">
        <w:rPr>
          <w:rFonts w:ascii="TH SarabunPSK" w:hAnsi="TH SarabunPSK" w:cs="TH SarabunPSK"/>
          <w:b/>
          <w:bCs/>
          <w:color w:val="666666"/>
          <w:sz w:val="48"/>
          <w:szCs w:val="48"/>
          <w:u w:val="single"/>
          <w:bdr w:val="none" w:sz="0" w:space="0" w:color="auto" w:frame="1"/>
          <w:cs/>
        </w:rPr>
        <w:t>โรคเอดส์คืออะไร</w:t>
      </w:r>
    </w:p>
    <w:p w:rsidR="00E80683" w:rsidRPr="00E80683" w:rsidRDefault="00E80683" w:rsidP="00E80683">
      <w:pPr>
        <w:pStyle w:val="a5"/>
        <w:shd w:val="clear" w:color="auto" w:fill="FFFFFF"/>
        <w:spacing w:before="195" w:beforeAutospacing="0" w:after="300" w:afterAutospacing="0" w:line="360" w:lineRule="atLeast"/>
        <w:textAlignment w:val="baseline"/>
        <w:rPr>
          <w:rFonts w:ascii="TH SarabunPSK" w:hAnsi="TH SarabunPSK" w:cs="TH SarabunPSK"/>
          <w:color w:val="666666"/>
          <w:sz w:val="40"/>
          <w:szCs w:val="40"/>
        </w:rPr>
      </w:pP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โรคเอดส์หรือ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AIDS (Acquired 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</w:rPr>
        <w:t>Immuno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 Deficiency Syndrome)</w:t>
      </w:r>
      <w:proofErr w:type="gramStart"/>
      <w:r w:rsidRPr="00E80683">
        <w:rPr>
          <w:rFonts w:ascii="TH SarabunPSK" w:hAnsi="TH SarabunPSK" w:cs="TH SarabunPSK"/>
          <w:color w:val="666666"/>
          <w:sz w:val="40"/>
          <w:szCs w:val="40"/>
        </w:rPr>
        <w:t>  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คือกลุ่มอาการของความเจ็บป่วยที่เกิดจากการติดเชื้อ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เอดส์หรือ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เอช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ไอวี</w:t>
      </w:r>
      <w:proofErr w:type="gram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 xml:space="preserve"> (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HIV) 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ทำให้ร่างกายอ่อนแอลงเนื่องจากภูมิคุ้มกันบกพร่องผู้ป่วยเอดส์อาจมีอาการได้มากมายหลายอย่างเช่นไข้ผื่นขึ้นตามตัว</w:t>
      </w:r>
    </w:p>
    <w:p w:rsidR="00E80683" w:rsidRDefault="00E80683" w:rsidP="00E80683">
      <w:pPr>
        <w:pStyle w:val="a5"/>
        <w:shd w:val="clear" w:color="auto" w:fill="FFFFFF"/>
        <w:spacing w:before="195" w:beforeAutospacing="0" w:after="300" w:afterAutospacing="0" w:line="360" w:lineRule="atLeast"/>
        <w:textAlignment w:val="baseline"/>
        <w:rPr>
          <w:rFonts w:ascii="TH SarabunPSK" w:hAnsi="TH SarabunPSK" w:cs="TH SarabunPSK"/>
          <w:color w:val="666666"/>
          <w:sz w:val="40"/>
          <w:szCs w:val="40"/>
        </w:rPr>
      </w:pP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การลุกลามของโรคเริมปอดอักเส</w:t>
      </w:r>
      <w:r w:rsidR="007A6B98">
        <w:rPr>
          <w:rFonts w:ascii="TH SarabunPSK" w:hAnsi="TH SarabunPSK" w:cs="TH SarabunPSK"/>
          <w:color w:val="666666"/>
          <w:sz w:val="40"/>
          <w:szCs w:val="40"/>
          <w:cs/>
        </w:rPr>
        <w:t>บท้องเสียเรื้อรังผอมลงและน้ำหนั</w:t>
      </w:r>
      <w:r w:rsidR="007A6B98">
        <w:rPr>
          <w:rFonts w:ascii="TH SarabunPSK" w:hAnsi="TH SarabunPSK" w:cs="TH SarabunPSK" w:hint="cs"/>
          <w:color w:val="666666"/>
          <w:sz w:val="40"/>
          <w:szCs w:val="40"/>
          <w:cs/>
        </w:rPr>
        <w:t>ก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ตัวลออย่างรวดเร็วโรคเอดส์จัดเป็นโรคติดต่ออันตรายร้ายแรงโรคหนึ่งเพราะผู้ติดเชื้อเอดส์ทุกรายจะเสียชีวิตในเวลาที่ไม่นานนักปัจจุบันยังไม่มียาใดๆที่จะรักษาโรคเอดส์ให้</w:t>
      </w:r>
      <w:r w:rsidR="007A6B98">
        <w:rPr>
          <w:rFonts w:ascii="TH SarabunPSK" w:hAnsi="TH SarabunPSK" w:cs="TH SarabunPSK"/>
          <w:color w:val="666666"/>
          <w:sz w:val="40"/>
          <w:szCs w:val="40"/>
          <w:cs/>
        </w:rPr>
        <w:t>หายขาดได้และยังไม่มีวัคซีนที่จะ</w:t>
      </w:r>
      <w:r w:rsidR="007A6B98">
        <w:rPr>
          <w:rFonts w:ascii="TH SarabunPSK" w:hAnsi="TH SarabunPSK" w:cs="TH SarabunPSK" w:hint="cs"/>
          <w:color w:val="666666"/>
          <w:sz w:val="40"/>
          <w:szCs w:val="40"/>
          <w:cs/>
        </w:rPr>
        <w:t>ไ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ข้ป้องกันโรคเอดส์อย่างได้ผลเมื่อ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เอดส์เข้าสู่ร่างกายคนเราจะมีระยะฟักตัวเพื่อเพิ่มจำนวน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ระยะหนึ่งก่อนเกิดอาการต่างๆ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br/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ผู้ติดเชื้อบางคนมีอาการของโรคเอดส์ภายใน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2-3 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ปีแต่บางคนก็อยู่ได้นานนับ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10 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ปีหรือมากกว่านั้นโดยเข้าไปแพร่จำนวนในเม็ดเลือดขาวแล้วทำให้เม็ดเลือดขาวซึ่งมีหน้าที่ทำลายเชื้อโรคต่างๆถูกทำลายไปด้วยจึงเป็นเหตุให้ผู้ติดเชื้อเอดส์ไม่สามารถป้องกันตนเองจากเชื้อโรคซึ่งไม่ทำให้เกิดโรคในคนปกติได้เชื่อกันว่าผู้ติดเชื้อ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เอดส์ทุกคนจะกลายเป็นโรคเอดส์ในโอกาสต่อไป</w:t>
      </w:r>
      <w:r w:rsidRPr="00E80683">
        <w:rPr>
          <w:rFonts w:ascii="TH SarabunPSK" w:hAnsi="TH SarabunPSK" w:cs="TH SarabunPSK"/>
          <w:color w:val="666666"/>
          <w:sz w:val="40"/>
          <w:szCs w:val="40"/>
        </w:rPr>
        <w:t xml:space="preserve">  </w:t>
      </w:r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เนื่องจาก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เอดส์มิได้ทำให้เกิดโรคกับคนโดยตรงแต่เป็นตัวทำให้ภูมิคุ้มกันของผู้ที่ได้รับ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บกพร่องเสียหายไปอาการของผู้ป่วยเอดส์จึงไม่มีอาการเฉพาะที่จะบอกได้ว่าเป็นโรคเอดส์ทั้งนี้ขึ้นอยู่กับว่าเชื้อโรคที่ฉวยโอกาสทำให้เกิดโรคในผู้รับเชื้อ</w:t>
      </w:r>
      <w:proofErr w:type="spellStart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ไวรัส</w:t>
      </w:r>
      <w:proofErr w:type="spellEnd"/>
      <w:r w:rsidRPr="00E80683">
        <w:rPr>
          <w:rFonts w:ascii="TH SarabunPSK" w:hAnsi="TH SarabunPSK" w:cs="TH SarabunPSK"/>
          <w:color w:val="666666"/>
          <w:sz w:val="40"/>
          <w:szCs w:val="40"/>
          <w:cs/>
        </w:rPr>
        <w:t>เอดส์นั้นเป็นเชื้ออะไรดังนั้นผู้ป่วยเอดส์จึงมีอาการได้มากมายหลายระบบเช่นท้องเสียปอดอักเสบผิดหนังอักเสบหรือมะเร็งบางชนิดอย่างใดอย่างหนึ่งหรือหลายอย่างก็ได้</w:t>
      </w:r>
    </w:p>
    <w:p w:rsidR="00432FE8" w:rsidRDefault="00432FE8" w:rsidP="00E80683">
      <w:pPr>
        <w:pStyle w:val="a5"/>
        <w:shd w:val="clear" w:color="auto" w:fill="FFFFFF"/>
        <w:spacing w:before="195" w:beforeAutospacing="0" w:after="300" w:afterAutospacing="0" w:line="360" w:lineRule="atLeast"/>
        <w:textAlignment w:val="baseline"/>
        <w:rPr>
          <w:rFonts w:ascii="TH SarabunPSK" w:hAnsi="TH SarabunPSK" w:cs="TH SarabunPSK"/>
          <w:color w:val="666666"/>
          <w:sz w:val="40"/>
          <w:szCs w:val="40"/>
        </w:rPr>
      </w:pPr>
    </w:p>
    <w:p w:rsidR="00D32C45" w:rsidRPr="007A6B98" w:rsidRDefault="00D32C45" w:rsidP="00D32C45">
      <w:pPr>
        <w:shd w:val="clear" w:color="auto" w:fill="FFFFFF"/>
        <w:spacing w:after="30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  <w:u w:val="single"/>
        </w:rPr>
      </w:pPr>
      <w:r w:rsidRPr="007A6B98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u w:val="single"/>
          <w:cs/>
        </w:rPr>
        <w:t>อาการของเอดส์</w:t>
      </w:r>
    </w:p>
    <w:p w:rsidR="00D32C45" w:rsidRP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เอดส์เป็นภาวะป่วยขั้นสุดท้ายของการติดเชื้อ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 xml:space="preserve">ไอวี ซึ่งแบ่งเป็น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 xml:space="preserve">3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ระยะ คือ</w:t>
      </w:r>
    </w:p>
    <w:p w:rsidR="00D32C45" w:rsidRPr="00D32C45" w:rsidRDefault="00D32C45" w:rsidP="00D32C45">
      <w:pPr>
        <w:numPr>
          <w:ilvl w:val="0"/>
          <w:numId w:val="1"/>
        </w:numPr>
        <w:shd w:val="clear" w:color="auto" w:fill="FFFFFF"/>
        <w:spacing w:after="0" w:line="345" w:lineRule="atLeast"/>
        <w:ind w:left="0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ระยะแรกเริ่มติดเชื้อ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จะมีอาการ เช่น มีไข้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hyperlink r:id="rId5" w:history="1">
        <w:r w:rsidRPr="00D32C45">
          <w:rPr>
            <w:rFonts w:ascii="TH SarabunPSK" w:eastAsia="Times New Roman" w:hAnsi="TH SarabunPSK" w:cs="TH SarabunPSK"/>
            <w:color w:val="3973CF"/>
            <w:sz w:val="40"/>
            <w:szCs w:val="40"/>
            <w:cs/>
          </w:rPr>
          <w:t>ปวดหัว</w:t>
        </w:r>
      </w:hyperlink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hyperlink r:id="rId6" w:history="1">
        <w:r w:rsidRPr="00D32C45">
          <w:rPr>
            <w:rFonts w:ascii="TH SarabunPSK" w:eastAsia="Times New Roman" w:hAnsi="TH SarabunPSK" w:cs="TH SarabunPSK"/>
            <w:color w:val="3973CF"/>
            <w:sz w:val="40"/>
            <w:szCs w:val="40"/>
            <w:cs/>
          </w:rPr>
          <w:t>เจ็บคอ</w:t>
        </w:r>
      </w:hyperlink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มีผื่น ปวดตามกล้ามเนื้อและข้อต่อ</w:t>
      </w:r>
    </w:p>
    <w:p w:rsidR="00D32C45" w:rsidRPr="00D32C45" w:rsidRDefault="00D32C45" w:rsidP="00D32C45">
      <w:pPr>
        <w:numPr>
          <w:ilvl w:val="0"/>
          <w:numId w:val="1"/>
        </w:numPr>
        <w:shd w:val="clear" w:color="auto" w:fill="FFFFFF"/>
        <w:spacing w:after="0" w:line="345" w:lineRule="atLeast"/>
        <w:ind w:left="0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ระยะอาการสงบ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มักจะไม่มีอาการแสดงที่เด่นชัด หรือแทบจะไม่มีอาการป่วยเลย แต่ยังคงมีเชื้อพัฒนาอยู่ภายในร่างกาย</w:t>
      </w:r>
    </w:p>
    <w:p w:rsidR="00D32C45" w:rsidRPr="00D32C45" w:rsidRDefault="00D32C45" w:rsidP="00D32C45">
      <w:pPr>
        <w:numPr>
          <w:ilvl w:val="0"/>
          <w:numId w:val="1"/>
        </w:numPr>
        <w:shd w:val="clear" w:color="auto" w:fill="FFFFFF"/>
        <w:spacing w:after="0" w:line="345" w:lineRule="atLeast"/>
        <w:ind w:left="0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ระยะเอดส์</w:t>
      </w:r>
      <w:r w:rsidRPr="00D32C45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เป็นระยะที่ภูมิคุ้มกันถูกทำลายจนเสียหายหนัก ทำให้เกิดการติดเชื้อและเจ็บป่วยด้วยโรคต่าง ๆ และเสี่ยงต่อการเสียชีวิต โดยเอดส์มีอาการสำคัญ เช่น มีไข้อยู่ตลอดเวลา เหนื่อยล้า หมดแรง น้ำหนักลด มีเหงื่อไหลตลอดทั้งคืน ท้องร่วงเรื้อรัง มีฝ้าสีขาว หรือแผลบริเวณลิ้นและ</w:t>
      </w:r>
    </w:p>
    <w:p w:rsidR="00D32C45" w:rsidRP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ปาก</w:t>
      </w:r>
    </w:p>
    <w:p w:rsidR="00D32C45" w:rsidRPr="007A6B98" w:rsidRDefault="00D32C45" w:rsidP="00D32C45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  <w:u w:val="single"/>
        </w:rPr>
      </w:pPr>
      <w:r w:rsidRPr="007A6B98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u w:val="single"/>
          <w:shd w:val="clear" w:color="auto" w:fill="FFFFFF"/>
          <w:cs/>
        </w:rPr>
        <w:t>สาเหตุของเอดส์</w:t>
      </w: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</w:pP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เอดส์เกิดจากการติดเชื้อ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ไอวีซึ่งเป็นเชื้อ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ที่ทำลายเม็ดเลือดขาว ทำให้ระบบภูมิคุ้มกันที่อยู่ในเม็ดเลือดขาวทำงานบกพร่อง โดยเชื้อ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ไอวีสามารถติดต่อกันได้ผ่านทางการรับของเหลวอย่างเลือด และผ่านทางการมีเพศสัมพันธ์กับผู้ที่ติดเชื้อ การติดเชื้อจากแม่สู่ลูกผ่านการตั้งครรภ์ การคลอด การให้นม การใช้เข็มฉีดยาหรือสิ่งของที่มีเลือดและของเหลวของผู้ที่ติดเชื้ออยู่ เป็นต้น</w:t>
      </w:r>
    </w:p>
    <w:p w:rsidR="00D32C45" w:rsidRP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Pr="007A6B98" w:rsidRDefault="00D32C45" w:rsidP="00D32C45">
      <w:pPr>
        <w:shd w:val="clear" w:color="auto" w:fill="FFFFFF"/>
        <w:spacing w:after="30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  <w:u w:val="single"/>
        </w:rPr>
      </w:pPr>
      <w:r w:rsidRPr="007A6B98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u w:val="single"/>
          <w:cs/>
        </w:rPr>
        <w:t>การวินิจฉัยเอดส์</w:t>
      </w: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การตรวจหาเชื้อ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 xml:space="preserve">ไอวีและเอดส์ทำได้ด้วยการเจาะเลือด ซึ่งแบ่งเป็นการตรวจหาปริมาณ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CD4 (CD4 Count)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เป็นการตรวจเซลล์เม็ดเลือดขาวที่อยู่ในเลือด เพื่อดูความเสียหายที่เกิดจาก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ไอวีทำลายเม็ดเลือดขาว ซึ่งเป็นที่อยู่ของระบบภูมิคุ้มกัน การตรวจหาปริมาณ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ที่อยู่ในเลือด (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 xml:space="preserve">Viral Load:  VL)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และการตรวจหาสารพันธุกรรมของ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 xml:space="preserve"> (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Nucleic Acid Test: NAT)</w:t>
      </w: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P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D32C45" w:rsidRPr="007A6B98" w:rsidRDefault="00D32C45" w:rsidP="00D32C45">
      <w:pPr>
        <w:shd w:val="clear" w:color="auto" w:fill="FFFFFF"/>
        <w:spacing w:after="30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  <w:u w:val="single"/>
        </w:rPr>
      </w:pPr>
      <w:r w:rsidRPr="007A6B98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u w:val="single"/>
          <w:cs/>
        </w:rPr>
        <w:t>การรักษาเอดส์</w:t>
      </w:r>
    </w:p>
    <w:p w:rsidR="00D32C45" w:rsidRDefault="00D32C45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ในปัจจุบันไม่มียาหรือวิธีการรักษาใดที่จะกำจัดเชื้อ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ไอวีให้หมดไปได้ มีเพียงแต่ยาที่จะช่วยชะลอการพัฒนาของโรค คือ ยาต้าน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 หรือยาต้านรีโทร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 xml:space="preserve"> (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Antiretrovirals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 xml:space="preserve">: ARVs)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หากผู้ป่วยได้รับยาตั้งแต่ในระยะเริ่มแรกที่ได้รับเชื้อ ยาจะออกฤทธิ์ควบคุมไม่ให้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ไวรัส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 xml:space="preserve">มีการแพร่กระจายและพัฒนาไปสู่การเจ็บป่วยในขั้นที่รุนแรงอย่างเอดส์ โดยการรับประทานยา 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PEP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(Post-exposure Prophylaxis)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ซึ่งเปรียบเสมือนเป็นยาฉุกเฉินที่ต้องรับประทานหลังได้รับเชื้อ</w:t>
      </w:r>
      <w:proofErr w:type="spellStart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เอช</w:t>
      </w:r>
      <w:proofErr w:type="spellEnd"/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ไอวีเข้าสู่ร่างกาย ส่วนวิธีการใช้ยา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</w:rPr>
        <w:t> 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  <w:cs/>
        </w:rPr>
        <w:t>ต้องรักษาด้วยการใช้ยาต้านร่วมกันหลายตัว (</w:t>
      </w:r>
      <w:r w:rsidRPr="00D32C45">
        <w:rPr>
          <w:rFonts w:ascii="TH SarabunPSK" w:eastAsia="Times New Roman" w:hAnsi="TH SarabunPSK" w:cs="TH SarabunPSK"/>
          <w:color w:val="000000"/>
          <w:sz w:val="40"/>
          <w:szCs w:val="40"/>
          <w:bdr w:val="none" w:sz="0" w:space="0" w:color="auto" w:frame="1"/>
        </w:rPr>
        <w:t>Antiretroviral Therapy: ART)</w:t>
      </w:r>
    </w:p>
    <w:p w:rsidR="007A6B98" w:rsidRDefault="007A6B98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7A6B98" w:rsidRDefault="007A6B98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9B1D1C" w:rsidRPr="00D32C45" w:rsidRDefault="009B1D1C" w:rsidP="00D32C45">
      <w:pPr>
        <w:shd w:val="clear" w:color="auto" w:fill="FFFFFF"/>
        <w:spacing w:after="0" w:line="345" w:lineRule="atLeast"/>
        <w:textAlignment w:val="baseline"/>
        <w:rPr>
          <w:rFonts w:ascii="TH SarabunPSK" w:eastAsia="Times New Roman" w:hAnsi="TH SarabunPSK" w:cs="TH SarabunPSK"/>
          <w:color w:val="000000"/>
          <w:sz w:val="40"/>
          <w:szCs w:val="40"/>
        </w:rPr>
      </w:pPr>
    </w:p>
    <w:p w:rsidR="00432FE8" w:rsidRPr="00D32C45" w:rsidRDefault="009B1D1C" w:rsidP="00D32C45">
      <w:pPr>
        <w:pStyle w:val="a5"/>
        <w:shd w:val="clear" w:color="auto" w:fill="FFFFFF"/>
        <w:spacing w:before="195" w:beforeAutospacing="0" w:after="300" w:afterAutospacing="0" w:line="360" w:lineRule="atLeast"/>
        <w:ind w:left="426"/>
        <w:textAlignment w:val="baseline"/>
        <w:rPr>
          <w:rFonts w:ascii="TH SarabunPSK" w:hAnsi="TH SarabunPSK" w:cs="TH SarabunPSK"/>
          <w:color w:val="666666"/>
          <w:sz w:val="40"/>
          <w:szCs w:val="40"/>
        </w:rPr>
      </w:pPr>
      <w:r>
        <w:rPr>
          <w:rFonts w:ascii="TH SarabunPSK" w:hAnsi="TH SarabunPSK" w:cs="TH SarabunPSK" w:hint="cs"/>
          <w:noProof/>
          <w:color w:val="666666"/>
          <w:sz w:val="40"/>
          <w:szCs w:val="40"/>
        </w:rPr>
        <w:drawing>
          <wp:inline distT="0" distB="0" distL="0" distR="0">
            <wp:extent cx="5019675" cy="1400175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6318" t="34476" r="29199" b="39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FE8" w:rsidRPr="009B1D1C" w:rsidRDefault="00432FE8" w:rsidP="00E80683">
      <w:pPr>
        <w:pStyle w:val="a5"/>
        <w:shd w:val="clear" w:color="auto" w:fill="FFFFFF"/>
        <w:spacing w:before="195" w:beforeAutospacing="0" w:after="300" w:afterAutospacing="0" w:line="360" w:lineRule="atLeast"/>
        <w:textAlignment w:val="baseline"/>
        <w:rPr>
          <w:rFonts w:ascii="TH SarabunPSK" w:hAnsi="TH SarabunPSK" w:cs="TH SarabunPSK"/>
          <w:color w:val="666666"/>
          <w:sz w:val="40"/>
          <w:szCs w:val="40"/>
          <w:cs/>
        </w:rPr>
      </w:pPr>
    </w:p>
    <w:p w:rsidR="009B1D1C" w:rsidRDefault="009B1D1C">
      <w:pPr>
        <w:rPr>
          <w:rFonts w:ascii="TH SarabunPSK" w:eastAsia="Times New Roman" w:hAnsi="TH SarabunPSK" w:cs="TH SarabunPSK"/>
          <w:b/>
          <w:bCs/>
          <w:color w:val="666666"/>
          <w:sz w:val="40"/>
          <w:szCs w:val="40"/>
        </w:rPr>
      </w:pPr>
    </w:p>
    <w:p w:rsidR="00E80683" w:rsidRPr="009B1D1C" w:rsidRDefault="009B1D1C">
      <w:pPr>
        <w:rPr>
          <w:rFonts w:ascii="TH SarabunPSK" w:eastAsia="Times New Roman" w:hAnsi="TH SarabunPSK" w:cs="TH SarabunPSK"/>
          <w:b/>
          <w:bCs/>
          <w:color w:val="666666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color w:val="666666"/>
          <w:sz w:val="40"/>
          <w:szCs w:val="40"/>
          <w:cs/>
        </w:rPr>
        <w:t xml:space="preserve">                                       </w:t>
      </w:r>
      <w:r w:rsidRPr="009B1D1C">
        <w:rPr>
          <w:rFonts w:ascii="TH SarabunPSK" w:eastAsia="Times New Roman" w:hAnsi="TH SarabunPSK" w:cs="TH SarabunPSK"/>
          <w:b/>
          <w:bCs/>
          <w:color w:val="666666"/>
          <w:sz w:val="40"/>
          <w:szCs w:val="40"/>
          <w:cs/>
        </w:rPr>
        <w:t>ด้วยความปรารถนาดี</w:t>
      </w:r>
      <w:r w:rsidRPr="009B1D1C">
        <w:rPr>
          <w:rFonts w:ascii="TH SarabunPSK" w:eastAsia="Times New Roman" w:hAnsi="TH SarabunPSK" w:cs="TH SarabunPSK"/>
          <w:b/>
          <w:bCs/>
          <w:color w:val="666666"/>
          <w:sz w:val="40"/>
          <w:szCs w:val="40"/>
        </w:rPr>
        <w:t xml:space="preserve">  </w:t>
      </w:r>
      <w:r w:rsidRPr="009B1D1C">
        <w:rPr>
          <w:rFonts w:ascii="TH SarabunPSK" w:eastAsia="Times New Roman" w:hAnsi="TH SarabunPSK" w:cs="TH SarabunPSK"/>
          <w:b/>
          <w:bCs/>
          <w:color w:val="666666"/>
          <w:sz w:val="40"/>
          <w:szCs w:val="40"/>
          <w:cs/>
        </w:rPr>
        <w:t xml:space="preserve">จาก </w:t>
      </w:r>
    </w:p>
    <w:p w:rsidR="009B1D1C" w:rsidRPr="009B1D1C" w:rsidRDefault="009B1D1C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eastAsia="Times New Roman" w:hAnsi="TH SarabunPSK" w:cs="TH SarabunPSK" w:hint="cs"/>
          <w:b/>
          <w:bCs/>
          <w:color w:val="666666"/>
          <w:sz w:val="40"/>
          <w:szCs w:val="40"/>
          <w:cs/>
        </w:rPr>
        <w:t xml:space="preserve">                                    ...</w:t>
      </w:r>
      <w:r>
        <w:rPr>
          <w:rFonts w:ascii="TH SarabunPSK" w:eastAsia="Times New Roman" w:hAnsi="TH SarabunPSK" w:cs="TH SarabunPSK"/>
          <w:b/>
          <w:bCs/>
          <w:color w:val="666666"/>
          <w:sz w:val="40"/>
          <w:szCs w:val="40"/>
          <w:cs/>
        </w:rPr>
        <w:t>องค์การบริหาร</w:t>
      </w:r>
      <w:r w:rsidRPr="009B1D1C">
        <w:rPr>
          <w:rFonts w:ascii="TH SarabunPSK" w:eastAsia="Times New Roman" w:hAnsi="TH SarabunPSK" w:cs="TH SarabunPSK"/>
          <w:b/>
          <w:bCs/>
          <w:color w:val="666666"/>
          <w:sz w:val="40"/>
          <w:szCs w:val="40"/>
          <w:cs/>
        </w:rPr>
        <w:t>ส่วนตำบลวังหิน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...</w:t>
      </w:r>
    </w:p>
    <w:p w:rsidR="00E80683" w:rsidRDefault="00E80683"/>
    <w:sectPr w:rsidR="00E80683" w:rsidSect="009B1D1C">
      <w:pgSz w:w="11906" w:h="16838"/>
      <w:pgMar w:top="709" w:right="707" w:bottom="851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A7E58"/>
    <w:multiLevelType w:val="multilevel"/>
    <w:tmpl w:val="9F1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80683"/>
    <w:rsid w:val="00272B04"/>
    <w:rsid w:val="00432FE8"/>
    <w:rsid w:val="007A6B98"/>
    <w:rsid w:val="009B1D1C"/>
    <w:rsid w:val="00BA416C"/>
    <w:rsid w:val="00D32C45"/>
    <w:rsid w:val="00E80683"/>
    <w:rsid w:val="00E85DC3"/>
    <w:rsid w:val="00FD7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6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0683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E8068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D32C45"/>
  </w:style>
  <w:style w:type="character" w:styleId="a6">
    <w:name w:val="Hyperlink"/>
    <w:basedOn w:val="a0"/>
    <w:uiPriority w:val="99"/>
    <w:semiHidden/>
    <w:unhideWhenUsed/>
    <w:rsid w:val="00D32C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bpad.com/%E0%B9%80%E0%B8%88%E0%B9%87%E0%B8%9A%E0%B8%84%E0%B8%AD" TargetMode="External"/><Relationship Id="rId5" Type="http://schemas.openxmlformats.org/officeDocument/2006/relationships/hyperlink" Target="https://www.pobpad.com/%E0%B8%9B%E0%B8%A7%E0%B8%94%E0%B8%AB%E0%B8%B1%E0%B8%A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ITG-COM02</dc:creator>
  <cp:keywords/>
  <dc:description/>
  <cp:lastModifiedBy>ITG-COM02</cp:lastModifiedBy>
  <cp:revision>4</cp:revision>
  <cp:lastPrinted>2017-06-13T02:53:00Z</cp:lastPrinted>
  <dcterms:created xsi:type="dcterms:W3CDTF">2017-06-13T03:05:00Z</dcterms:created>
  <dcterms:modified xsi:type="dcterms:W3CDTF">2017-06-13T03:07:00Z</dcterms:modified>
</cp:coreProperties>
</file>