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645" w:type="dxa"/>
        <w:jc w:val="center"/>
        <w:tblCellSpacing w:w="0" w:type="dxa"/>
        <w:tblCellMar>
          <w:left w:w="0" w:type="dxa"/>
          <w:right w:w="0" w:type="dxa"/>
        </w:tblCellMar>
        <w:tblLook w:val="04A0"/>
      </w:tblPr>
      <w:tblGrid>
        <w:gridCol w:w="4822"/>
        <w:gridCol w:w="4823"/>
      </w:tblGrid>
      <w:tr w:rsidR="003D2ACA" w:rsidRPr="003D2ACA" w:rsidTr="003D2ACA">
        <w:trPr>
          <w:tblCellSpacing w:w="0" w:type="dxa"/>
          <w:jc w:val="center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D2ACA" w:rsidRPr="003D2ACA" w:rsidRDefault="003D2ACA" w:rsidP="003D2AC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7"/>
                <w:szCs w:val="27"/>
              </w:rPr>
            </w:pPr>
            <w:r w:rsidRPr="003D2ACA">
              <w:rPr>
                <w:rFonts w:ascii="TH SarabunIT๙" w:eastAsia="Times New Roman" w:hAnsi="TH SarabunIT๙" w:cs="TH SarabunIT๙"/>
                <w:noProof/>
                <w:sz w:val="27"/>
                <w:szCs w:val="27"/>
              </w:rPr>
              <w:drawing>
                <wp:inline distT="0" distB="0" distL="0" distR="0">
                  <wp:extent cx="952500" cy="1038225"/>
                  <wp:effectExtent l="19050" t="0" r="0" b="0"/>
                  <wp:docPr id="1" name="LOGO" descr="https://process3.gprocurement.go.th/egp3proc160Web/images.logo?filelogo=krut100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LOGO" descr="https://process3.gprocurement.go.th/egp3proc160Web/images.logo?filelogo=krut100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00" cy="10382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3D2ACA">
              <w:rPr>
                <w:rFonts w:ascii="TH SarabunIT๙" w:eastAsia="Times New Roman" w:hAnsi="TH SarabunIT๙" w:cs="TH SarabunIT๙"/>
                <w:sz w:val="27"/>
                <w:szCs w:val="27"/>
              </w:rPr>
              <w:br/>
            </w:r>
            <w:r w:rsidRPr="003D2ACA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ประกาศองค์การบริหารส่วนตำบลวังหิน</w:t>
            </w:r>
            <w:r w:rsidRPr="003D2ACA">
              <w:rPr>
                <w:rFonts w:ascii="TH SarabunIT๙" w:eastAsia="Times New Roman" w:hAnsi="TH SarabunIT๙" w:cs="TH SarabunIT๙"/>
                <w:sz w:val="32"/>
                <w:szCs w:val="32"/>
              </w:rPr>
              <w:br/>
            </w:r>
            <w:r w:rsidRPr="003D2ACA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เรื่อง ประกาศผู้ชนะการเสนอราคา</w:t>
            </w:r>
            <w:r w:rsidRPr="003D2ACA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> </w:t>
            </w:r>
            <w:r w:rsidRPr="003D2ACA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ประกวดราคาจ้างก่อสร้างโครงการก่อสร้างถนนลาดยางแบบ</w:t>
            </w:r>
            <w:proofErr w:type="spellStart"/>
            <w:r w:rsidRPr="003D2ACA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แอสฟัลท์</w:t>
            </w:r>
            <w:proofErr w:type="spellEnd"/>
            <w:r w:rsidRPr="003D2ACA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ติ</w:t>
            </w:r>
            <w:proofErr w:type="spellStart"/>
            <w:r w:rsidRPr="003D2ACA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กคอ</w:t>
            </w:r>
            <w:proofErr w:type="spellEnd"/>
            <w:r w:rsidRPr="003D2ACA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นกรีตถนนสายสี่แยกสวนป่า - ด่าน</w:t>
            </w:r>
            <w:proofErr w:type="spellStart"/>
            <w:r w:rsidRPr="003D2ACA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ปริง</w:t>
            </w:r>
            <w:proofErr w:type="spellEnd"/>
            <w:r w:rsidRPr="003D2ACA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 xml:space="preserve"> หมู่ที่ ๗ ตำบลวังหิน ด้วยวิธีประกวดราคาอิเล็กทรอนิกส์ (</w:t>
            </w:r>
            <w:r w:rsidRPr="003D2ACA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>e-bidding)</w:t>
            </w:r>
            <w:r w:rsidRPr="003D2ACA">
              <w:rPr>
                <w:rFonts w:ascii="TH SarabunIT๙" w:eastAsia="Times New Roman" w:hAnsi="TH SarabunIT๙" w:cs="TH SarabunIT๙"/>
                <w:sz w:val="32"/>
                <w:szCs w:val="32"/>
              </w:rPr>
              <w:br/>
              <w:t>--------------------------------------------------------------------</w:t>
            </w:r>
          </w:p>
        </w:tc>
      </w:tr>
      <w:tr w:rsidR="003D2ACA" w:rsidRPr="003D2ACA" w:rsidTr="003D2ACA">
        <w:trPr>
          <w:tblCellSpacing w:w="0" w:type="dxa"/>
          <w:jc w:val="center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D2ACA" w:rsidRDefault="003D2ACA" w:rsidP="003D2ACA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3D2ACA">
              <w:rPr>
                <w:rFonts w:ascii="TH SarabunIT๙" w:eastAsia="Times New Roman" w:hAnsi="TH SarabunIT๙" w:cs="TH SarabunIT๙"/>
                <w:sz w:val="32"/>
                <w:szCs w:val="32"/>
              </w:rPr>
              <w:t>               </w:t>
            </w:r>
            <w:r w:rsidRPr="003D2ACA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ตามประกาศ</w:t>
            </w:r>
            <w:r w:rsidRPr="003D2ACA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3D2ACA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องค์การบริหารส่วนตำบลวังหิน</w:t>
            </w:r>
            <w:r w:rsidRPr="003D2ACA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3D2ACA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เรื่อง</w:t>
            </w:r>
            <w:r w:rsidRPr="003D2ACA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3D2ACA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ประกวดราคาจ้างก่อสร้างโครงการก่อสร้างถนนลาดยางแบบ</w:t>
            </w:r>
            <w:proofErr w:type="spellStart"/>
            <w:r w:rsidRPr="003D2ACA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แอสฟัลท์</w:t>
            </w:r>
            <w:proofErr w:type="spellEnd"/>
            <w:r w:rsidRPr="003D2ACA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ติ</w:t>
            </w:r>
            <w:proofErr w:type="spellStart"/>
            <w:r w:rsidRPr="003D2ACA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กคอ</w:t>
            </w:r>
            <w:proofErr w:type="spellEnd"/>
            <w:r w:rsidRPr="003D2ACA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นกรีตถนนสายสี่แยกสวนป่า - ด่าน</w:t>
            </w:r>
            <w:proofErr w:type="spellStart"/>
            <w:r w:rsidRPr="003D2ACA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ปริง</w:t>
            </w:r>
            <w:proofErr w:type="spellEnd"/>
            <w:r w:rsidRPr="003D2ACA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 หมู่ที่ ๗ ตำบลวังหิน ด้วยวิธีประกวดราคาอิเล็กทรอนิกส์ (</w:t>
            </w:r>
            <w:r w:rsidRPr="003D2ACA">
              <w:rPr>
                <w:rFonts w:ascii="TH SarabunIT๙" w:eastAsia="Times New Roman" w:hAnsi="TH SarabunIT๙" w:cs="TH SarabunIT๙"/>
                <w:sz w:val="32"/>
                <w:szCs w:val="32"/>
              </w:rPr>
              <w:t>e-bidding) </w:t>
            </w:r>
            <w:r w:rsidRPr="003D2ACA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และเอกสารประกวดราคาจ้างด้วยวิธีประกวดราคาอิเล็กทรอนิกส์ (</w:t>
            </w:r>
            <w:r w:rsidRPr="003D2ACA">
              <w:rPr>
                <w:rFonts w:ascii="TH SarabunIT๙" w:eastAsia="Times New Roman" w:hAnsi="TH SarabunIT๙" w:cs="TH SarabunIT๙"/>
                <w:sz w:val="32"/>
                <w:szCs w:val="32"/>
              </w:rPr>
              <w:t>e-Bidding) </w:t>
            </w:r>
            <w:r w:rsidRPr="003D2ACA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เลขที่</w:t>
            </w:r>
            <w:r w:rsidRPr="003D2ACA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</w:p>
          <w:p w:rsidR="003D2ACA" w:rsidRPr="003D2ACA" w:rsidRDefault="003D2ACA" w:rsidP="003D2ACA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3D2ACA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๙/๒๕๖๑</w:t>
            </w:r>
            <w:r w:rsidRPr="003D2ACA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3D2ACA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ลงวันที่</w:t>
            </w:r>
            <w:r w:rsidRPr="003D2ACA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3D2ACA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๑๐ กรกฎาคม ๒๕๖๑</w:t>
            </w:r>
            <w:r w:rsidRPr="003D2ACA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3D2ACA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นั้น</w:t>
            </w:r>
            <w:r w:rsidRPr="003D2ACA">
              <w:rPr>
                <w:rFonts w:ascii="TH SarabunIT๙" w:eastAsia="Times New Roman" w:hAnsi="TH SarabunIT๙" w:cs="TH SarabunIT๙"/>
                <w:sz w:val="32"/>
                <w:szCs w:val="32"/>
              </w:rPr>
              <w:br/>
              <w:t>               </w:t>
            </w:r>
            <w:r w:rsidRPr="003D2ACA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ระยะทาง ๒๒๐ เมตร ถนนกว้าง ๕ เมตร ผิวจราจร ๕ เมตร หนา ๐.๐๕ เมตร หรือมีพื้นที่ลาดยางไม่น้อยกว่า ๑</w:t>
            </w:r>
            <w:r w:rsidRPr="003D2ACA">
              <w:rPr>
                <w:rFonts w:ascii="TH SarabunIT๙" w:eastAsia="Times New Roman" w:hAnsi="TH SarabunIT๙" w:cs="TH SarabunIT๙"/>
                <w:sz w:val="32"/>
                <w:szCs w:val="32"/>
              </w:rPr>
              <w:t>,</w:t>
            </w:r>
            <w:r w:rsidRPr="003D2ACA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๑๐๐ ตารางเมตร จำนวน ๑ โครงการ</w:t>
            </w:r>
            <w:r w:rsidRPr="003D2ACA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3D2ACA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ผู้เสนอราคาที่ชนะการเสนอราคา ได้แก่</w:t>
            </w:r>
            <w:r w:rsidRPr="003D2ACA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3D2ACA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ห้างหุ้นส่วนจำกัด ซี.ซี.จักรกล และก่อสร้าง (ให้บริการ</w:t>
            </w:r>
            <w:r w:rsidRPr="003D2ACA">
              <w:rPr>
                <w:rFonts w:ascii="TH SarabunIT๙" w:eastAsia="Times New Roman" w:hAnsi="TH SarabunIT๙" w:cs="TH SarabunIT๙"/>
                <w:sz w:val="32"/>
                <w:szCs w:val="32"/>
              </w:rPr>
              <w:t>,</w:t>
            </w:r>
            <w:r w:rsidRPr="003D2ACA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ผู้ผลิต)</w:t>
            </w:r>
            <w:r w:rsidRPr="003D2ACA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3D2ACA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โดยเสนอราคาต่ำสุด เป็นเงินทั้งสิ้น</w:t>
            </w:r>
            <w:r w:rsidRPr="003D2ACA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3D2ACA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๓๗๘</w:t>
            </w:r>
            <w:r w:rsidRPr="003D2ACA">
              <w:rPr>
                <w:rFonts w:ascii="TH SarabunIT๙" w:eastAsia="Times New Roman" w:hAnsi="TH SarabunIT๙" w:cs="TH SarabunIT๙"/>
                <w:sz w:val="32"/>
                <w:szCs w:val="32"/>
              </w:rPr>
              <w:t>,</w:t>
            </w:r>
            <w:r w:rsidRPr="003D2ACA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๘๐๔.๐๐</w:t>
            </w:r>
            <w:r w:rsidRPr="003D2ACA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3D2ACA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บาท</w:t>
            </w:r>
            <w:r w:rsidRPr="003D2ACA">
              <w:rPr>
                <w:rFonts w:ascii="TH SarabunIT๙" w:eastAsia="Times New Roman" w:hAnsi="TH SarabunIT๙" w:cs="TH SarabunIT๙"/>
                <w:sz w:val="32"/>
                <w:szCs w:val="32"/>
              </w:rPr>
              <w:t> (</w:t>
            </w:r>
            <w:r w:rsidRPr="003D2ACA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สามแสนเจ็ดหมื่นแปดพันแปดร้อยสี่บาทถ้วน</w:t>
            </w:r>
            <w:r w:rsidRPr="003D2ACA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) </w:t>
            </w:r>
            <w:r w:rsidRPr="003D2ACA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รวมภาษีมูลค่าเพิ่มและภาษีอื่น ค่าขนส่ง ค่าจดทะเบียน และค่าใช้จ่ายอื่นๆ ทั้งปวง</w:t>
            </w:r>
          </w:p>
        </w:tc>
      </w:tr>
      <w:tr w:rsidR="003D2ACA" w:rsidRPr="003D2ACA" w:rsidTr="003D2ACA">
        <w:trPr>
          <w:tblCellSpacing w:w="0" w:type="dxa"/>
          <w:jc w:val="center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D2ACA" w:rsidRPr="003D2ACA" w:rsidRDefault="003D2ACA" w:rsidP="003D2ACA">
            <w:pPr>
              <w:spacing w:after="0" w:line="240" w:lineRule="auto"/>
              <w:rPr>
                <w:rFonts w:ascii="TH SarabunIT๙" w:eastAsia="Times New Roman" w:hAnsi="TH SarabunIT๙" w:cs="TH SarabunIT๙"/>
                <w:sz w:val="27"/>
                <w:szCs w:val="27"/>
              </w:rPr>
            </w:pPr>
            <w:r w:rsidRPr="003D2ACA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</w:p>
        </w:tc>
      </w:tr>
      <w:tr w:rsidR="003D2ACA" w:rsidRPr="003D2ACA" w:rsidTr="003D2ACA">
        <w:trPr>
          <w:tblCellSpacing w:w="0" w:type="dxa"/>
          <w:jc w:val="center"/>
        </w:trPr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D2ACA" w:rsidRPr="003D2ACA" w:rsidRDefault="003D2ACA" w:rsidP="003D2ACA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D2ACA" w:rsidRDefault="003D2ACA" w:rsidP="003D2ACA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3D2ACA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ประกาศ ณ วันที่</w:t>
            </w:r>
            <w:r w:rsidRPr="003D2ACA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3D2ACA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๒๓ กรกฎาคม พ.ศ. ๒๕๖๑</w:t>
            </w:r>
          </w:p>
          <w:p w:rsidR="003D2ACA" w:rsidRPr="003D2ACA" w:rsidRDefault="003D2ACA" w:rsidP="003D2ACA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3D2ACA" w:rsidRPr="003D2ACA" w:rsidRDefault="003D2ACA" w:rsidP="003D2ACA">
            <w:pPr>
              <w:spacing w:after="0" w:line="240" w:lineRule="auto"/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                            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ทบ  รัตนคช</w:t>
            </w:r>
          </w:p>
        </w:tc>
      </w:tr>
      <w:tr w:rsidR="003D2ACA" w:rsidRPr="003D2ACA" w:rsidTr="003D2ACA">
        <w:trPr>
          <w:tblCellSpacing w:w="0" w:type="dxa"/>
          <w:jc w:val="center"/>
        </w:trPr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D2ACA" w:rsidRPr="003D2ACA" w:rsidRDefault="003D2ACA" w:rsidP="003D2ACA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D2ACA" w:rsidRPr="003D2ACA" w:rsidRDefault="003D2ACA" w:rsidP="003D2ACA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  <w:tr w:rsidR="003D2ACA" w:rsidRPr="003D2ACA" w:rsidTr="003D2ACA">
        <w:trPr>
          <w:tblCellSpacing w:w="0" w:type="dxa"/>
          <w:jc w:val="center"/>
        </w:trPr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D2ACA" w:rsidRPr="003D2ACA" w:rsidRDefault="003D2ACA" w:rsidP="003D2ACA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D2ACA" w:rsidRPr="003D2ACA" w:rsidRDefault="003D2ACA" w:rsidP="003D2ACA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  <w:tr w:rsidR="003D2ACA" w:rsidRPr="003D2ACA" w:rsidTr="003D2ACA">
        <w:trPr>
          <w:tblCellSpacing w:w="0" w:type="dxa"/>
          <w:jc w:val="center"/>
        </w:trPr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D2ACA" w:rsidRPr="003D2ACA" w:rsidRDefault="003D2ACA" w:rsidP="003D2ACA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tbl>
            <w:tblPr>
              <w:tblW w:w="0" w:type="auto"/>
              <w:jc w:val="center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3143"/>
            </w:tblGrid>
            <w:tr w:rsidR="003D2ACA" w:rsidRPr="003D2ACA">
              <w:trPr>
                <w:tblCellSpacing w:w="15" w:type="dxa"/>
                <w:jc w:val="center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3D2ACA" w:rsidRPr="003D2ACA" w:rsidRDefault="003D2ACA" w:rsidP="003D2ACA">
                  <w:pPr>
                    <w:spacing w:after="0" w:line="240" w:lineRule="auto"/>
                    <w:jc w:val="center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3D2ACA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(</w:t>
                  </w:r>
                  <w:r w:rsidRPr="003D2ACA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นายทบ รัต</w:t>
                  </w:r>
                  <w:proofErr w:type="spellStart"/>
                  <w:r w:rsidRPr="003D2ACA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นคช</w:t>
                  </w:r>
                  <w:proofErr w:type="spellEnd"/>
                  <w:r w:rsidRPr="003D2ACA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)</w:t>
                  </w:r>
                </w:p>
              </w:tc>
            </w:tr>
            <w:tr w:rsidR="003D2ACA" w:rsidRPr="003D2ACA">
              <w:trPr>
                <w:tblCellSpacing w:w="15" w:type="dxa"/>
                <w:jc w:val="center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3D2ACA" w:rsidRPr="003D2ACA" w:rsidRDefault="003D2ACA" w:rsidP="003D2ACA">
                  <w:pPr>
                    <w:spacing w:after="0" w:line="240" w:lineRule="auto"/>
                    <w:jc w:val="center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3D2ACA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นายกองค์การบริหารส่วนตำบลวังหิน</w:t>
                  </w:r>
                </w:p>
              </w:tc>
            </w:tr>
            <w:tr w:rsidR="003D2ACA" w:rsidRPr="003D2ACA">
              <w:trPr>
                <w:tblCellSpacing w:w="15" w:type="dxa"/>
                <w:jc w:val="center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3D2ACA" w:rsidRPr="003D2ACA" w:rsidRDefault="003D2ACA" w:rsidP="003D2ACA">
                  <w:pPr>
                    <w:spacing w:after="0" w:line="240" w:lineRule="auto"/>
                    <w:jc w:val="center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3D2ACA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 </w:t>
                  </w:r>
                </w:p>
              </w:tc>
            </w:tr>
            <w:tr w:rsidR="003D2ACA" w:rsidRPr="003D2ACA">
              <w:trPr>
                <w:tblCellSpacing w:w="15" w:type="dxa"/>
                <w:jc w:val="center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3D2ACA" w:rsidRPr="003D2ACA" w:rsidRDefault="003D2ACA" w:rsidP="003D2ACA">
                  <w:pPr>
                    <w:spacing w:after="0" w:line="240" w:lineRule="auto"/>
                    <w:jc w:val="center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3D2ACA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 </w:t>
                  </w:r>
                </w:p>
              </w:tc>
            </w:tr>
          </w:tbl>
          <w:p w:rsidR="003D2ACA" w:rsidRPr="003D2ACA" w:rsidRDefault="003D2ACA" w:rsidP="003D2AC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</w:tbl>
    <w:p w:rsidR="003C0D7F" w:rsidRPr="003D2ACA" w:rsidRDefault="003C0D7F">
      <w:pPr>
        <w:rPr>
          <w:rFonts w:ascii="TH SarabunIT๙" w:hAnsi="TH SarabunIT๙" w:cs="TH SarabunIT๙"/>
        </w:rPr>
      </w:pPr>
    </w:p>
    <w:sectPr w:rsidR="003C0D7F" w:rsidRPr="003D2ACA" w:rsidSect="003C0D7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3D2ACA"/>
    <w:rsid w:val="003C0D7F"/>
    <w:rsid w:val="003D2AC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C0D7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D2ACA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3D2ACA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5790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178</Words>
  <Characters>1016</Characters>
  <Application>Microsoft Office Word</Application>
  <DocSecurity>0</DocSecurity>
  <Lines>8</Lines>
  <Paragraphs>2</Paragraphs>
  <ScaleCrop>false</ScaleCrop>
  <Company/>
  <LinksUpToDate>false</LinksUpToDate>
  <CharactersWithSpaces>1192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ITG-5000</dc:creator>
  <cp:lastModifiedBy>ITG-5000</cp:lastModifiedBy>
  <cp:revision>1</cp:revision>
  <dcterms:created xsi:type="dcterms:W3CDTF">2018-07-23T03:08:00Z</dcterms:created>
  <dcterms:modified xsi:type="dcterms:W3CDTF">2018-07-23T03:10:00Z</dcterms:modified>
</cp:coreProperties>
</file>